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B018A6" w14:textId="7161944F" w:rsidR="002632DC" w:rsidRDefault="002632DC" w:rsidP="009F5BFF">
      <w:pPr>
        <w:spacing w:before="360" w:after="480" w:line="240" w:lineRule="auto"/>
        <w:rPr>
          <w:rFonts w:ascii="Arial" w:hAnsi="Arial" w:cs="Arial"/>
          <w:b/>
          <w:bCs/>
          <w:sz w:val="32"/>
          <w:szCs w:val="32"/>
        </w:rPr>
      </w:pPr>
      <w:r w:rsidRPr="009F5BFF">
        <w:rPr>
          <w:rFonts w:ascii="Arial" w:hAnsi="Arial" w:cs="Arial"/>
          <w:b/>
          <w:bCs/>
          <w:sz w:val="32"/>
          <w:szCs w:val="32"/>
        </w:rPr>
        <w:t>Instructions</w:t>
      </w:r>
      <w:r w:rsidR="00621525" w:rsidRPr="009F5BFF">
        <w:rPr>
          <w:rFonts w:ascii="Arial" w:hAnsi="Arial" w:cs="Arial"/>
          <w:b/>
          <w:bCs/>
          <w:sz w:val="32"/>
          <w:szCs w:val="32"/>
        </w:rPr>
        <w:t xml:space="preserve"> and Completion Rules</w:t>
      </w:r>
    </w:p>
    <w:p w14:paraId="5CF0383A" w14:textId="3DC0D982" w:rsidR="00E10F30" w:rsidRPr="009F5BFF" w:rsidRDefault="00E10F30" w:rsidP="009F5BFF">
      <w:pPr>
        <w:pStyle w:val="ListParagraph"/>
        <w:numPr>
          <w:ilvl w:val="0"/>
          <w:numId w:val="26"/>
        </w:numPr>
        <w:rPr>
          <w:rFonts w:ascii="Arial" w:hAnsi="Arial" w:cs="Arial"/>
        </w:rPr>
      </w:pPr>
      <w:r w:rsidRPr="009F5BFF">
        <w:rPr>
          <w:rFonts w:ascii="Arial" w:hAnsi="Arial" w:cs="Arial"/>
        </w:rPr>
        <w:t xml:space="preserve">Pursuant to Section 1.9.6 (Domestic Supply Chain Plan), the Supplier shall provide the dollar value </w:t>
      </w:r>
      <w:r w:rsidR="006C7DC7">
        <w:rPr>
          <w:rFonts w:ascii="Arial" w:hAnsi="Arial" w:cs="Arial"/>
        </w:rPr>
        <w:t xml:space="preserve">of each Major Good and all Services as identified below, including Major Goods and </w:t>
      </w:r>
      <w:r w:rsidRPr="009F5BFF">
        <w:rPr>
          <w:rFonts w:ascii="Arial" w:hAnsi="Arial" w:cs="Arial"/>
        </w:rPr>
        <w:t>Services supplied by subcontractors, and the proportion of the value that:</w:t>
      </w:r>
    </w:p>
    <w:p w14:paraId="06A9EE9A" w14:textId="248AD4C3" w:rsidR="00E10F30" w:rsidRPr="009F5BFF" w:rsidRDefault="00E10F30" w:rsidP="009F5BFF">
      <w:pPr>
        <w:pStyle w:val="ListParagraph"/>
        <w:numPr>
          <w:ilvl w:val="0"/>
          <w:numId w:val="28"/>
        </w:numPr>
        <w:ind w:left="1418" w:hanging="338"/>
        <w:rPr>
          <w:rFonts w:ascii="Arial" w:hAnsi="Arial" w:cs="Arial"/>
        </w:rPr>
      </w:pPr>
      <w:r w:rsidRPr="009F5BFF">
        <w:rPr>
          <w:rFonts w:ascii="Arial" w:hAnsi="Arial" w:cs="Arial"/>
        </w:rPr>
        <w:t>For goods, is comprised of Ontario-Made Goods and Canadian-Made Goods; and</w:t>
      </w:r>
    </w:p>
    <w:p w14:paraId="4EE8FFC8" w14:textId="6D25C49F" w:rsidR="00E10F30" w:rsidRPr="009F5BFF" w:rsidRDefault="00E10F30" w:rsidP="009F5BFF">
      <w:pPr>
        <w:pStyle w:val="ListParagraph"/>
        <w:numPr>
          <w:ilvl w:val="0"/>
          <w:numId w:val="28"/>
        </w:numPr>
        <w:spacing w:after="480"/>
        <w:ind w:left="1418" w:hanging="284"/>
        <w:contextualSpacing w:val="0"/>
        <w:rPr>
          <w:rFonts w:ascii="Arial" w:hAnsi="Arial" w:cs="Arial"/>
        </w:rPr>
      </w:pPr>
      <w:r w:rsidRPr="009F5BFF">
        <w:rPr>
          <w:rFonts w:ascii="Arial" w:hAnsi="Arial" w:cs="Arial"/>
        </w:rPr>
        <w:t>For Services, is comprised of Ontario Services and Canadian Services.</w:t>
      </w:r>
    </w:p>
    <w:p w14:paraId="306B2CC3" w14:textId="0F7602E1" w:rsidR="00E1437C" w:rsidRPr="00E1437C" w:rsidRDefault="00E1437C" w:rsidP="009F5BFF">
      <w:pPr>
        <w:numPr>
          <w:ilvl w:val="0"/>
          <w:numId w:val="26"/>
        </w:numPr>
        <w:spacing w:after="480"/>
        <w:ind w:left="1077"/>
        <w:rPr>
          <w:rFonts w:ascii="Arial" w:eastAsia="Aptos" w:hAnsi="Arial" w:cs="Arial"/>
        </w:rPr>
      </w:pPr>
      <w:r w:rsidRPr="00E1437C">
        <w:rPr>
          <w:rFonts w:ascii="Arial" w:eastAsia="Aptos" w:hAnsi="Arial" w:cs="Arial"/>
        </w:rPr>
        <w:t>For the purposes of the Domestic Supply Chain Plan</w:t>
      </w:r>
      <w:r w:rsidR="00FD5C39">
        <w:rPr>
          <w:rFonts w:ascii="Arial" w:eastAsia="Aptos" w:hAnsi="Arial" w:cs="Arial"/>
        </w:rPr>
        <w:t xml:space="preserve"> </w:t>
      </w:r>
      <w:r w:rsidR="00FD5C39" w:rsidRPr="00E1437C">
        <w:rPr>
          <w:rFonts w:ascii="Arial" w:eastAsia="Aptos" w:hAnsi="Arial" w:cs="Arial"/>
        </w:rPr>
        <w:t>value calculation purposes</w:t>
      </w:r>
      <w:r w:rsidRPr="00E1437C">
        <w:rPr>
          <w:rFonts w:ascii="Arial" w:eastAsia="Aptos" w:hAnsi="Arial" w:cs="Arial"/>
        </w:rPr>
        <w:t xml:space="preserve">, </w:t>
      </w:r>
      <w:r w:rsidR="00C67A2F" w:rsidRPr="00E1437C">
        <w:rPr>
          <w:rFonts w:ascii="Arial" w:eastAsia="Aptos" w:hAnsi="Arial" w:cs="Arial"/>
        </w:rPr>
        <w:t xml:space="preserve">Canadian-Made Goods and Canadian Services </w:t>
      </w:r>
      <w:r w:rsidR="00C67A2F" w:rsidRPr="009F5BFF">
        <w:rPr>
          <w:rFonts w:ascii="Arial" w:eastAsia="Aptos" w:hAnsi="Arial" w:cs="Arial"/>
          <w:b/>
          <w:bCs/>
        </w:rPr>
        <w:t>exclude Ontario-Made Goods and Ontario Services</w:t>
      </w:r>
      <w:r w:rsidR="00C67A2F">
        <w:rPr>
          <w:rFonts w:ascii="Arial" w:eastAsia="Aptos" w:hAnsi="Arial" w:cs="Arial"/>
        </w:rPr>
        <w:t xml:space="preserve">. </w:t>
      </w:r>
      <w:r w:rsidR="00112EE4" w:rsidRPr="00E1437C">
        <w:rPr>
          <w:rFonts w:ascii="Arial" w:eastAsia="Aptos" w:hAnsi="Arial" w:cs="Arial"/>
        </w:rPr>
        <w:t xml:space="preserve">Accordingly, for </w:t>
      </w:r>
      <w:r w:rsidR="00FD5C39">
        <w:rPr>
          <w:rFonts w:ascii="Arial" w:eastAsia="Aptos" w:hAnsi="Arial" w:cs="Arial"/>
        </w:rPr>
        <w:t xml:space="preserve">the </w:t>
      </w:r>
      <w:r w:rsidR="00112EE4" w:rsidRPr="00E1437C">
        <w:rPr>
          <w:rFonts w:ascii="Arial" w:eastAsia="Aptos" w:hAnsi="Arial" w:cs="Arial"/>
        </w:rPr>
        <w:t>Domestic Supply Chain Plan,</w:t>
      </w:r>
      <w:r w:rsidR="00112EE4">
        <w:rPr>
          <w:rFonts w:ascii="Arial" w:eastAsia="Aptos" w:hAnsi="Arial" w:cs="Arial"/>
        </w:rPr>
        <w:t xml:space="preserve"> </w:t>
      </w:r>
      <w:r w:rsidRPr="00E1437C">
        <w:rPr>
          <w:rFonts w:ascii="Arial" w:eastAsia="Aptos" w:hAnsi="Arial" w:cs="Arial"/>
        </w:rPr>
        <w:t xml:space="preserve">Ontario-Made Goods and Ontario Services are treated as separate categories and must not be included in the values reported for Canadian-Made Goods and Canadian Services, respectively. </w:t>
      </w:r>
    </w:p>
    <w:p w14:paraId="2FD3F9D9" w14:textId="77777777" w:rsidR="00E1437C" w:rsidRPr="00E1437C" w:rsidRDefault="00E1437C" w:rsidP="009F5BFF">
      <w:pPr>
        <w:numPr>
          <w:ilvl w:val="0"/>
          <w:numId w:val="26"/>
        </w:numPr>
        <w:contextualSpacing/>
        <w:rPr>
          <w:rFonts w:ascii="Arial" w:eastAsia="Aptos" w:hAnsi="Arial" w:cs="Arial"/>
        </w:rPr>
      </w:pPr>
      <w:r w:rsidRPr="00E1437C">
        <w:rPr>
          <w:rFonts w:ascii="Arial" w:eastAsia="Aptos" w:hAnsi="Arial" w:cs="Arial"/>
        </w:rPr>
        <w:t>For clarity, and for the purposes of the Domestic Supply Chain Plan, the definitions for Ontario-Made Goods, Canadian-Made Goods, Ontario Services and Canadian Services are as follows:</w:t>
      </w:r>
    </w:p>
    <w:p w14:paraId="70AE099A" w14:textId="754F382A" w:rsidR="00F32E46" w:rsidRDefault="00F32E46" w:rsidP="006106C4">
      <w:pPr>
        <w:pStyle w:val="ListParagraph"/>
        <w:numPr>
          <w:ilvl w:val="1"/>
          <w:numId w:val="3"/>
        </w:numPr>
        <w:tabs>
          <w:tab w:val="num" w:pos="1440"/>
        </w:tabs>
        <w:spacing w:after="120" w:line="300" w:lineRule="atLeast"/>
        <w:ind w:left="1417" w:hanging="357"/>
        <w:contextualSpacing w:val="0"/>
        <w:rPr>
          <w:rFonts w:ascii="Arial" w:hAnsi="Arial" w:cs="Arial"/>
        </w:rPr>
      </w:pPr>
      <w:r w:rsidRPr="009F5BFF">
        <w:rPr>
          <w:rFonts w:ascii="Arial" w:hAnsi="Arial" w:cs="Arial"/>
          <w:b/>
          <w:bCs/>
        </w:rPr>
        <w:t>For Ontario-Made Goods,</w:t>
      </w:r>
      <w:r>
        <w:rPr>
          <w:rFonts w:ascii="Arial" w:hAnsi="Arial" w:cs="Arial"/>
        </w:rPr>
        <w:t xml:space="preserve"> count only </w:t>
      </w:r>
      <w:r w:rsidR="002B13E2">
        <w:rPr>
          <w:rFonts w:ascii="Arial" w:hAnsi="Arial" w:cs="Arial"/>
        </w:rPr>
        <w:t xml:space="preserve">Major Goods </w:t>
      </w:r>
      <w:r w:rsidR="000F429F">
        <w:rPr>
          <w:rFonts w:ascii="Arial" w:hAnsi="Arial" w:cs="Arial"/>
        </w:rPr>
        <w:t xml:space="preserve">that </w:t>
      </w:r>
      <w:r w:rsidR="003A53DE">
        <w:rPr>
          <w:rFonts w:ascii="Arial" w:hAnsi="Arial" w:cs="Arial"/>
        </w:rPr>
        <w:t>are either</w:t>
      </w:r>
      <w:r w:rsidR="00070249">
        <w:rPr>
          <w:rFonts w:ascii="Arial" w:hAnsi="Arial" w:cs="Arial"/>
        </w:rPr>
        <w:t>:</w:t>
      </w:r>
    </w:p>
    <w:p w14:paraId="6D3E5BF1" w14:textId="0E936D82" w:rsidR="00070249" w:rsidRPr="009F5BFF" w:rsidRDefault="00070249" w:rsidP="009F5BFF">
      <w:pPr>
        <w:pStyle w:val="ListParagraph"/>
        <w:numPr>
          <w:ilvl w:val="2"/>
          <w:numId w:val="11"/>
        </w:numPr>
        <w:spacing w:after="120" w:line="300" w:lineRule="atLeast"/>
        <w:ind w:hanging="357"/>
        <w:contextualSpacing w:val="0"/>
        <w:rPr>
          <w:rFonts w:ascii="Arial" w:hAnsi="Arial" w:cs="Arial"/>
        </w:rPr>
      </w:pPr>
      <w:r w:rsidRPr="009F5BFF">
        <w:rPr>
          <w:rFonts w:ascii="Arial" w:hAnsi="Arial" w:cs="Arial"/>
        </w:rPr>
        <w:t>Wholly manufactured or originating in Ontario</w:t>
      </w:r>
    </w:p>
    <w:p w14:paraId="017F9922" w14:textId="73C50603" w:rsidR="00070249" w:rsidRDefault="00070249" w:rsidP="009F5BFF">
      <w:pPr>
        <w:pStyle w:val="ListParagraph"/>
        <w:numPr>
          <w:ilvl w:val="2"/>
          <w:numId w:val="11"/>
        </w:numPr>
        <w:spacing w:after="120" w:line="300" w:lineRule="atLeast"/>
        <w:ind w:hanging="357"/>
        <w:contextualSpacing w:val="0"/>
        <w:rPr>
          <w:rFonts w:ascii="Arial" w:hAnsi="Arial" w:cs="Arial"/>
        </w:rPr>
      </w:pPr>
      <w:r w:rsidRPr="009F5BFF">
        <w:rPr>
          <w:rFonts w:ascii="Arial" w:hAnsi="Arial" w:cs="Arial"/>
        </w:rPr>
        <w:t xml:space="preserve">At least 51% of the total direct costs of producing or manufacturing the good have been incurred in Ontario </w:t>
      </w:r>
    </w:p>
    <w:p w14:paraId="370A7E3A" w14:textId="6FA22314" w:rsidR="00070249" w:rsidRPr="002A7066" w:rsidRDefault="00070249" w:rsidP="006106C4">
      <w:pPr>
        <w:pStyle w:val="ListParagraph"/>
        <w:numPr>
          <w:ilvl w:val="1"/>
          <w:numId w:val="11"/>
        </w:numPr>
        <w:spacing w:after="120" w:line="300" w:lineRule="atLeast"/>
        <w:ind w:hanging="357"/>
        <w:contextualSpacing w:val="0"/>
        <w:rPr>
          <w:rFonts w:ascii="Arial" w:hAnsi="Arial" w:cs="Arial"/>
        </w:rPr>
      </w:pPr>
      <w:r w:rsidRPr="009F5BFF">
        <w:rPr>
          <w:rFonts w:ascii="Arial" w:hAnsi="Arial" w:cs="Arial"/>
          <w:b/>
          <w:bCs/>
        </w:rPr>
        <w:t>For Canad</w:t>
      </w:r>
      <w:r w:rsidR="00E87F45" w:rsidRPr="009F5BFF">
        <w:rPr>
          <w:rFonts w:ascii="Arial" w:hAnsi="Arial" w:cs="Arial"/>
          <w:b/>
          <w:bCs/>
        </w:rPr>
        <w:t>ian</w:t>
      </w:r>
      <w:r w:rsidR="00554F01" w:rsidRPr="009F5BFF">
        <w:rPr>
          <w:rFonts w:ascii="Arial" w:hAnsi="Arial" w:cs="Arial"/>
          <w:b/>
          <w:bCs/>
        </w:rPr>
        <w:t>-</w:t>
      </w:r>
      <w:r w:rsidR="00E87F45" w:rsidRPr="009F5BFF">
        <w:rPr>
          <w:rFonts w:ascii="Arial" w:hAnsi="Arial" w:cs="Arial"/>
          <w:b/>
          <w:bCs/>
        </w:rPr>
        <w:t>Made Goods,</w:t>
      </w:r>
      <w:r w:rsidR="00E87F45">
        <w:rPr>
          <w:rFonts w:ascii="Arial" w:hAnsi="Arial" w:cs="Arial"/>
        </w:rPr>
        <w:t xml:space="preserve"> count </w:t>
      </w:r>
      <w:r w:rsidR="00154213">
        <w:rPr>
          <w:rFonts w:ascii="Arial" w:hAnsi="Arial" w:cs="Arial"/>
        </w:rPr>
        <w:t>M</w:t>
      </w:r>
      <w:r w:rsidR="00361A1E">
        <w:rPr>
          <w:rFonts w:ascii="Arial" w:hAnsi="Arial" w:cs="Arial"/>
        </w:rPr>
        <w:t xml:space="preserve">ajor </w:t>
      </w:r>
      <w:r w:rsidR="00D6676E">
        <w:rPr>
          <w:rFonts w:ascii="Arial" w:hAnsi="Arial" w:cs="Arial"/>
        </w:rPr>
        <w:t>G</w:t>
      </w:r>
      <w:r w:rsidR="00361A1E" w:rsidRPr="009F5BFF">
        <w:rPr>
          <w:rFonts w:ascii="Arial" w:hAnsi="Arial" w:cs="Arial"/>
        </w:rPr>
        <w:t>oods</w:t>
      </w:r>
      <w:r w:rsidR="00361A1E" w:rsidRPr="002A7066">
        <w:rPr>
          <w:rFonts w:ascii="Arial" w:hAnsi="Arial" w:cs="Arial"/>
        </w:rPr>
        <w:t xml:space="preserve"> </w:t>
      </w:r>
      <w:r w:rsidR="00282463" w:rsidRPr="002A7066">
        <w:rPr>
          <w:rFonts w:ascii="Arial" w:hAnsi="Arial" w:cs="Arial"/>
        </w:rPr>
        <w:t>that meet one of</w:t>
      </w:r>
      <w:r w:rsidR="000B30EA" w:rsidRPr="002A7066">
        <w:rPr>
          <w:rFonts w:ascii="Arial" w:hAnsi="Arial" w:cs="Arial"/>
        </w:rPr>
        <w:t xml:space="preserve"> the following:</w:t>
      </w:r>
    </w:p>
    <w:p w14:paraId="0FD93BA0" w14:textId="1A6CB3DB" w:rsidR="000B30EA" w:rsidRPr="009F5BFF" w:rsidRDefault="000B30EA" w:rsidP="009F5BFF">
      <w:pPr>
        <w:pStyle w:val="ListParagraph"/>
        <w:numPr>
          <w:ilvl w:val="2"/>
          <w:numId w:val="11"/>
        </w:numPr>
        <w:spacing w:after="120" w:line="300" w:lineRule="atLeast"/>
        <w:ind w:hanging="357"/>
        <w:contextualSpacing w:val="0"/>
        <w:rPr>
          <w:rFonts w:ascii="Arial" w:hAnsi="Arial" w:cs="Arial"/>
          <w:b/>
          <w:bCs/>
        </w:rPr>
      </w:pPr>
      <w:r>
        <w:rPr>
          <w:rFonts w:ascii="Arial" w:hAnsi="Arial" w:cs="Arial"/>
        </w:rPr>
        <w:t>Wholly manufactured or originating in Canada</w:t>
      </w:r>
      <w:r w:rsidR="00680B34">
        <w:rPr>
          <w:rFonts w:ascii="Arial" w:hAnsi="Arial" w:cs="Arial"/>
        </w:rPr>
        <w:t>,</w:t>
      </w:r>
      <w:r w:rsidR="00866E4C">
        <w:rPr>
          <w:rFonts w:ascii="Arial" w:hAnsi="Arial" w:cs="Arial"/>
        </w:rPr>
        <w:t xml:space="preserve"> </w:t>
      </w:r>
      <w:r w:rsidR="00866E4C" w:rsidRPr="009F5BFF">
        <w:rPr>
          <w:rFonts w:ascii="Arial" w:hAnsi="Arial" w:cs="Arial"/>
          <w:b/>
          <w:bCs/>
        </w:rPr>
        <w:t>but</w:t>
      </w:r>
      <w:r w:rsidR="00680B34" w:rsidRPr="009F5BFF">
        <w:rPr>
          <w:rFonts w:ascii="Arial" w:hAnsi="Arial" w:cs="Arial"/>
          <w:b/>
          <w:bCs/>
        </w:rPr>
        <w:t xml:space="preserve"> outside</w:t>
      </w:r>
      <w:r w:rsidR="006511E7" w:rsidRPr="009F5BFF">
        <w:rPr>
          <w:rFonts w:ascii="Arial" w:hAnsi="Arial" w:cs="Arial"/>
          <w:b/>
          <w:bCs/>
        </w:rPr>
        <w:t xml:space="preserve"> of</w:t>
      </w:r>
      <w:r w:rsidR="00680B34" w:rsidRPr="009F5BFF">
        <w:rPr>
          <w:rFonts w:ascii="Arial" w:hAnsi="Arial" w:cs="Arial"/>
          <w:b/>
          <w:bCs/>
        </w:rPr>
        <w:t xml:space="preserve"> Ontario</w:t>
      </w:r>
    </w:p>
    <w:p w14:paraId="4E028005" w14:textId="7294BF50" w:rsidR="000B3D6A" w:rsidRPr="000B3D6A" w:rsidRDefault="000B3D6A" w:rsidP="009F5BFF">
      <w:pPr>
        <w:pStyle w:val="ListParagraph"/>
        <w:numPr>
          <w:ilvl w:val="2"/>
          <w:numId w:val="11"/>
        </w:numPr>
        <w:spacing w:after="120" w:line="300" w:lineRule="atLeast"/>
        <w:ind w:hanging="357"/>
        <w:contextualSpacing w:val="0"/>
        <w:rPr>
          <w:rFonts w:ascii="Arial" w:hAnsi="Arial" w:cs="Arial"/>
        </w:rPr>
      </w:pPr>
      <w:r>
        <w:rPr>
          <w:rFonts w:ascii="Arial" w:hAnsi="Arial" w:cs="Arial"/>
        </w:rPr>
        <w:t>A</w:t>
      </w:r>
      <w:r w:rsidRPr="000B3D6A">
        <w:rPr>
          <w:rFonts w:ascii="Arial" w:hAnsi="Arial" w:cs="Arial"/>
        </w:rPr>
        <w:t>t least 51% of the total direct costs of producing or manufacturing the good have been incurred in Canada</w:t>
      </w:r>
      <w:r>
        <w:rPr>
          <w:rFonts w:ascii="Arial" w:hAnsi="Arial" w:cs="Arial"/>
        </w:rPr>
        <w:t xml:space="preserve">, </w:t>
      </w:r>
      <w:r w:rsidRPr="009F5BFF">
        <w:rPr>
          <w:rFonts w:ascii="Arial" w:hAnsi="Arial" w:cs="Arial"/>
          <w:b/>
          <w:bCs/>
        </w:rPr>
        <w:t>but outside of Ontario</w:t>
      </w:r>
    </w:p>
    <w:p w14:paraId="7A7F5DF6" w14:textId="095B0550" w:rsidR="00866E4C" w:rsidRPr="009F5BFF" w:rsidRDefault="000B08F8" w:rsidP="009F5BFF">
      <w:pPr>
        <w:pStyle w:val="ListParagraph"/>
        <w:numPr>
          <w:ilvl w:val="2"/>
          <w:numId w:val="11"/>
        </w:numPr>
        <w:spacing w:after="120" w:line="300" w:lineRule="atLeast"/>
        <w:ind w:hanging="357"/>
        <w:contextualSpacing w:val="0"/>
        <w:rPr>
          <w:rFonts w:ascii="Arial" w:hAnsi="Arial" w:cs="Arial"/>
        </w:rPr>
      </w:pPr>
      <w:r>
        <w:rPr>
          <w:rFonts w:ascii="Arial" w:hAnsi="Arial" w:cs="Arial"/>
        </w:rPr>
        <w:t>L</w:t>
      </w:r>
      <w:r w:rsidR="000B3D6A" w:rsidRPr="000B3D6A">
        <w:rPr>
          <w:rFonts w:ascii="Arial" w:hAnsi="Arial" w:cs="Arial"/>
        </w:rPr>
        <w:t>abelled as “Made in Canada” or “Product of Canada”</w:t>
      </w:r>
      <w:r w:rsidR="00EE462D">
        <w:rPr>
          <w:rFonts w:ascii="Arial" w:hAnsi="Arial" w:cs="Arial"/>
        </w:rPr>
        <w:t xml:space="preserve">, </w:t>
      </w:r>
      <w:r w:rsidR="00EE462D" w:rsidRPr="009F5BFF">
        <w:rPr>
          <w:rFonts w:ascii="Arial" w:hAnsi="Arial" w:cs="Arial"/>
          <w:b/>
          <w:bCs/>
        </w:rPr>
        <w:t>if not already counted towards the value of Ontario-Made Good</w:t>
      </w:r>
      <w:r w:rsidR="0057545F" w:rsidRPr="009F5BFF">
        <w:rPr>
          <w:rFonts w:ascii="Arial" w:hAnsi="Arial" w:cs="Arial"/>
          <w:b/>
          <w:bCs/>
        </w:rPr>
        <w:t>s</w:t>
      </w:r>
    </w:p>
    <w:p w14:paraId="4B09DB17" w14:textId="4C9AFB78" w:rsidR="006E2045" w:rsidRPr="006E2045" w:rsidRDefault="006E2045" w:rsidP="009F5BFF">
      <w:pPr>
        <w:pStyle w:val="ListParagraph"/>
        <w:numPr>
          <w:ilvl w:val="1"/>
          <w:numId w:val="3"/>
        </w:numPr>
        <w:tabs>
          <w:tab w:val="num" w:pos="1440"/>
        </w:tabs>
        <w:spacing w:after="240" w:line="300" w:lineRule="atLeast"/>
        <w:ind w:hanging="357"/>
        <w:contextualSpacing w:val="0"/>
        <w:rPr>
          <w:rFonts w:ascii="Arial" w:hAnsi="Arial" w:cs="Arial"/>
        </w:rPr>
      </w:pPr>
      <w:r w:rsidRPr="009F5BFF">
        <w:rPr>
          <w:rFonts w:ascii="Arial" w:hAnsi="Arial" w:cs="Arial"/>
          <w:b/>
          <w:bCs/>
        </w:rPr>
        <w:lastRenderedPageBreak/>
        <w:t>For Ontario Services</w:t>
      </w:r>
      <w:r>
        <w:rPr>
          <w:rFonts w:ascii="Arial" w:hAnsi="Arial" w:cs="Arial"/>
        </w:rPr>
        <w:t>, c</w:t>
      </w:r>
      <w:r w:rsidRPr="006E2045">
        <w:rPr>
          <w:rFonts w:ascii="Arial" w:hAnsi="Arial" w:cs="Arial"/>
        </w:rPr>
        <w:t>ount only services provided by individuals located within Ontario.</w:t>
      </w:r>
    </w:p>
    <w:p w14:paraId="5426E5AF" w14:textId="429621EB" w:rsidR="006E2045" w:rsidRDefault="006E2045" w:rsidP="009F5BFF">
      <w:pPr>
        <w:pStyle w:val="ListParagraph"/>
        <w:numPr>
          <w:ilvl w:val="1"/>
          <w:numId w:val="3"/>
        </w:numPr>
        <w:tabs>
          <w:tab w:val="num" w:pos="1440"/>
        </w:tabs>
        <w:spacing w:after="480" w:line="300" w:lineRule="atLeast"/>
        <w:ind w:left="1355" w:hanging="357"/>
        <w:contextualSpacing w:val="0"/>
        <w:rPr>
          <w:rFonts w:ascii="Arial" w:hAnsi="Arial" w:cs="Arial"/>
        </w:rPr>
      </w:pPr>
      <w:r w:rsidRPr="009F5BFF">
        <w:rPr>
          <w:rFonts w:ascii="Arial" w:hAnsi="Arial" w:cs="Arial"/>
          <w:b/>
          <w:bCs/>
        </w:rPr>
        <w:t>For Canadian Services</w:t>
      </w:r>
      <w:r>
        <w:rPr>
          <w:rFonts w:ascii="Arial" w:hAnsi="Arial" w:cs="Arial"/>
        </w:rPr>
        <w:t>, c</w:t>
      </w:r>
      <w:r w:rsidRPr="006E2045">
        <w:rPr>
          <w:rFonts w:ascii="Arial" w:hAnsi="Arial" w:cs="Arial"/>
        </w:rPr>
        <w:t xml:space="preserve">ount only services provided by individuals located in Canada, </w:t>
      </w:r>
      <w:r w:rsidRPr="009F5BFF">
        <w:rPr>
          <w:rFonts w:ascii="Arial" w:hAnsi="Arial" w:cs="Arial"/>
          <w:b/>
        </w:rPr>
        <w:t>but outside of Ontario</w:t>
      </w:r>
      <w:r w:rsidRPr="006E2045">
        <w:rPr>
          <w:rFonts w:ascii="Arial" w:hAnsi="Arial" w:cs="Arial"/>
        </w:rPr>
        <w:t>.</w:t>
      </w:r>
    </w:p>
    <w:p w14:paraId="55BF53C5" w14:textId="77777777" w:rsidR="00603811" w:rsidRDefault="00603811" w:rsidP="00603811">
      <w:pPr>
        <w:numPr>
          <w:ilvl w:val="0"/>
          <w:numId w:val="26"/>
        </w:numPr>
        <w:spacing w:after="480"/>
        <w:ind w:left="1077"/>
        <w:rPr>
          <w:rFonts w:ascii="Arial" w:eastAsia="Aptos" w:hAnsi="Arial" w:cs="Arial"/>
        </w:rPr>
      </w:pPr>
      <w:r w:rsidRPr="008778A7">
        <w:rPr>
          <w:rFonts w:ascii="Arial" w:eastAsia="Aptos" w:hAnsi="Arial" w:cs="Arial"/>
        </w:rPr>
        <w:t>All sections of the Domestic Supply Chain Plan must be completed by the Supplier. Suppliers that do not complete the Domestic Supply Chain Plan, including by leaving cells blank, will be declared non-compliant.</w:t>
      </w:r>
    </w:p>
    <w:p w14:paraId="6B63147C" w14:textId="49E43E19" w:rsidR="004F5F44" w:rsidRDefault="004F5F44" w:rsidP="004F5F44">
      <w:pPr>
        <w:numPr>
          <w:ilvl w:val="0"/>
          <w:numId w:val="26"/>
        </w:numPr>
        <w:spacing w:after="480"/>
        <w:ind w:left="1077"/>
        <w:rPr>
          <w:rFonts w:ascii="Arial" w:eastAsia="Aptos" w:hAnsi="Arial" w:cs="Arial"/>
        </w:rPr>
      </w:pPr>
      <w:r w:rsidRPr="000A46DC">
        <w:rPr>
          <w:rFonts w:ascii="Arial" w:eastAsia="Aptos" w:hAnsi="Arial" w:cs="Arial"/>
        </w:rPr>
        <w:t>The Domestic Supply Chain Plan tables ha</w:t>
      </w:r>
      <w:r w:rsidR="00BB4F71">
        <w:rPr>
          <w:rFonts w:ascii="Arial" w:eastAsia="Aptos" w:hAnsi="Arial" w:cs="Arial"/>
        </w:rPr>
        <w:t>ve</w:t>
      </w:r>
      <w:r w:rsidRPr="000A46DC">
        <w:rPr>
          <w:rFonts w:ascii="Arial" w:eastAsia="Aptos" w:hAnsi="Arial" w:cs="Arial"/>
        </w:rPr>
        <w:t xml:space="preserve"> been pre-populated with a default value of $0.00</w:t>
      </w:r>
      <w:r w:rsidR="00BB4F71">
        <w:rPr>
          <w:rFonts w:ascii="Arial" w:eastAsia="Aptos" w:hAnsi="Arial" w:cs="Arial"/>
        </w:rPr>
        <w:t xml:space="preserve"> for each Major Goods and Services categories</w:t>
      </w:r>
      <w:r w:rsidRPr="000A46DC">
        <w:rPr>
          <w:rFonts w:ascii="Arial" w:eastAsia="Aptos" w:hAnsi="Arial" w:cs="Arial"/>
        </w:rPr>
        <w:t>.</w:t>
      </w:r>
    </w:p>
    <w:p w14:paraId="142F0066" w14:textId="1F02F2E9" w:rsidR="008778A7" w:rsidRDefault="00C90521" w:rsidP="009F5BFF">
      <w:pPr>
        <w:numPr>
          <w:ilvl w:val="0"/>
          <w:numId w:val="26"/>
        </w:numPr>
        <w:spacing w:after="480"/>
        <w:ind w:left="1077"/>
        <w:rPr>
          <w:rFonts w:ascii="Arial" w:eastAsia="Aptos" w:hAnsi="Arial" w:cs="Arial"/>
        </w:rPr>
      </w:pPr>
      <w:r w:rsidRPr="00C90521">
        <w:rPr>
          <w:rFonts w:ascii="Arial" w:eastAsia="Aptos" w:hAnsi="Arial" w:cs="Arial"/>
        </w:rPr>
        <w:t xml:space="preserve">Where no amount is applicable, the Supplier </w:t>
      </w:r>
      <w:r w:rsidR="00553BF4">
        <w:rPr>
          <w:rFonts w:ascii="Arial" w:eastAsia="Aptos" w:hAnsi="Arial" w:cs="Arial"/>
        </w:rPr>
        <w:t>should</w:t>
      </w:r>
      <w:r w:rsidRPr="00C90521">
        <w:rPr>
          <w:rFonts w:ascii="Arial" w:eastAsia="Aptos" w:hAnsi="Arial" w:cs="Arial"/>
        </w:rPr>
        <w:t xml:space="preserve"> leave the value as $0.00.</w:t>
      </w:r>
      <w:r w:rsidR="006777BE">
        <w:rPr>
          <w:rFonts w:ascii="Arial" w:eastAsia="Aptos" w:hAnsi="Arial" w:cs="Arial"/>
        </w:rPr>
        <w:t xml:space="preserve"> </w:t>
      </w:r>
      <w:r w:rsidR="008778A7" w:rsidRPr="008778A7">
        <w:rPr>
          <w:rFonts w:ascii="Arial" w:eastAsia="Aptos" w:hAnsi="Arial" w:cs="Arial"/>
        </w:rPr>
        <w:t>Do not enter unclear responses such as “n/a”, “-”, “tba” or “included”. Where responses are unclear, these responses will be interpreted as meaning zero value.</w:t>
      </w:r>
    </w:p>
    <w:p w14:paraId="284CF710" w14:textId="77777777" w:rsidR="008778A7" w:rsidRDefault="008778A7" w:rsidP="009F5BFF">
      <w:pPr>
        <w:numPr>
          <w:ilvl w:val="0"/>
          <w:numId w:val="26"/>
        </w:numPr>
        <w:spacing w:after="480"/>
        <w:ind w:left="1077"/>
        <w:rPr>
          <w:rFonts w:ascii="Arial" w:eastAsia="Aptos" w:hAnsi="Arial" w:cs="Arial"/>
        </w:rPr>
      </w:pPr>
      <w:r w:rsidRPr="008778A7">
        <w:rPr>
          <w:rFonts w:ascii="Arial" w:eastAsia="Aptos" w:hAnsi="Arial" w:cs="Arial"/>
        </w:rPr>
        <w:t>For the purposes of this Form E, all values must be exclusive of all applicable duties and taxes, including HST.</w:t>
      </w:r>
    </w:p>
    <w:p w14:paraId="6EF5D6D3" w14:textId="29E63B5D" w:rsidR="008778A7" w:rsidRPr="008778A7" w:rsidRDefault="008778A7" w:rsidP="009F5BFF">
      <w:pPr>
        <w:numPr>
          <w:ilvl w:val="0"/>
          <w:numId w:val="26"/>
        </w:numPr>
        <w:spacing w:after="480"/>
        <w:ind w:left="1077"/>
        <w:rPr>
          <w:rFonts w:ascii="Arial" w:eastAsia="Aptos" w:hAnsi="Arial" w:cs="Arial"/>
        </w:rPr>
      </w:pPr>
      <w:r w:rsidRPr="008778A7">
        <w:rPr>
          <w:rFonts w:ascii="Arial" w:eastAsia="Aptos" w:hAnsi="Arial" w:cs="Arial"/>
        </w:rPr>
        <w:t xml:space="preserve">This Domestic Supply Chain Plan is </w:t>
      </w:r>
      <w:r w:rsidRPr="009F5BFF">
        <w:rPr>
          <w:rFonts w:ascii="Arial" w:eastAsia="Aptos" w:hAnsi="Arial" w:cs="Arial"/>
          <w:b/>
          <w:bCs/>
        </w:rPr>
        <w:t>not</w:t>
      </w:r>
      <w:r w:rsidRPr="008778A7">
        <w:rPr>
          <w:rFonts w:ascii="Arial" w:eastAsia="Aptos" w:hAnsi="Arial" w:cs="Arial"/>
        </w:rPr>
        <w:t xml:space="preserve"> intended to align with the Pricing Form, including the Country of Origin of goods being offered in the Pricing Form (if applicable).</w:t>
      </w:r>
      <w:r w:rsidR="00CB3217">
        <w:rPr>
          <w:rFonts w:ascii="Arial" w:eastAsia="Aptos" w:hAnsi="Arial" w:cs="Arial"/>
        </w:rPr>
        <w:t xml:space="preserve"> </w:t>
      </w:r>
      <w:r w:rsidR="00A20A7E">
        <w:rPr>
          <w:rFonts w:ascii="Arial" w:hAnsi="Arial" w:cs="Arial"/>
        </w:rPr>
        <w:t xml:space="preserve">The </w:t>
      </w:r>
      <w:r w:rsidR="00EA51C4">
        <w:rPr>
          <w:rFonts w:ascii="Arial" w:hAnsi="Arial" w:cs="Arial"/>
        </w:rPr>
        <w:t>Total Value</w:t>
      </w:r>
      <w:r w:rsidR="00A20A7E">
        <w:rPr>
          <w:rFonts w:ascii="Arial" w:hAnsi="Arial" w:cs="Arial"/>
        </w:rPr>
        <w:t xml:space="preserve"> of </w:t>
      </w:r>
      <w:r w:rsidR="00282583">
        <w:rPr>
          <w:rFonts w:ascii="Arial" w:hAnsi="Arial" w:cs="Arial"/>
        </w:rPr>
        <w:t xml:space="preserve">Major Goods and </w:t>
      </w:r>
      <w:r w:rsidR="00EA51C4">
        <w:rPr>
          <w:rFonts w:ascii="Arial" w:hAnsi="Arial" w:cs="Arial"/>
        </w:rPr>
        <w:t>S</w:t>
      </w:r>
      <w:r w:rsidR="00282583">
        <w:rPr>
          <w:rFonts w:ascii="Arial" w:hAnsi="Arial" w:cs="Arial"/>
        </w:rPr>
        <w:t xml:space="preserve">ervices identified in </w:t>
      </w:r>
      <w:r w:rsidR="00EA51C4">
        <w:rPr>
          <w:rFonts w:ascii="Arial" w:hAnsi="Arial" w:cs="Arial"/>
        </w:rPr>
        <w:t xml:space="preserve">Table 3 of </w:t>
      </w:r>
      <w:r w:rsidR="00282583">
        <w:rPr>
          <w:rFonts w:ascii="Arial" w:hAnsi="Arial" w:cs="Arial"/>
        </w:rPr>
        <w:t>the Domestic Supply Chain Plan</w:t>
      </w:r>
      <w:r w:rsidR="00CB3217" w:rsidRPr="00F50BB3">
        <w:rPr>
          <w:rFonts w:ascii="Arial" w:hAnsi="Arial" w:cs="Arial"/>
        </w:rPr>
        <w:t xml:space="preserve"> should not exceed the submitted Bid value.</w:t>
      </w:r>
    </w:p>
    <w:p w14:paraId="6183D32F" w14:textId="28EF93CD" w:rsidR="008778A7" w:rsidRDefault="008778A7" w:rsidP="007B196E">
      <w:pPr>
        <w:numPr>
          <w:ilvl w:val="0"/>
          <w:numId w:val="26"/>
        </w:numPr>
        <w:contextualSpacing/>
        <w:rPr>
          <w:rFonts w:ascii="Arial" w:eastAsia="Aptos" w:hAnsi="Arial" w:cs="Arial"/>
        </w:rPr>
      </w:pPr>
      <w:r w:rsidRPr="008778A7">
        <w:rPr>
          <w:rFonts w:ascii="Arial" w:eastAsia="Aptos" w:hAnsi="Arial" w:cs="Arial"/>
        </w:rPr>
        <w:t>Where there is a conflict between the dollar values provided, the City may, at its sole discretion, seek clarification from the Supplier. The City is under no obligation to do so and may reject the Supplier's Domestic Supply Chain Plan for the purposes of the evaluation advantage assessment only.</w:t>
      </w:r>
    </w:p>
    <w:p w14:paraId="2A88B66A" w14:textId="0A7BC2DC" w:rsidR="00F07FC8" w:rsidRPr="009B41EE" w:rsidRDefault="008778A7" w:rsidP="00F07FC8">
      <w:pPr>
        <w:jc w:val="center"/>
        <w:rPr>
          <w:rFonts w:ascii="Arial" w:hAnsi="Arial" w:cs="Arial"/>
          <w:b/>
          <w:bCs/>
          <w:sz w:val="32"/>
          <w:szCs w:val="32"/>
        </w:rPr>
      </w:pPr>
      <w:r>
        <w:rPr>
          <w:rFonts w:ascii="Arial" w:eastAsia="Aptos" w:hAnsi="Arial" w:cs="Arial"/>
        </w:rPr>
        <w:br w:type="page"/>
      </w:r>
      <w:r w:rsidR="00F07FC8" w:rsidRPr="009B41EE">
        <w:rPr>
          <w:rFonts w:ascii="Arial" w:hAnsi="Arial" w:cs="Arial"/>
          <w:b/>
          <w:bCs/>
          <w:sz w:val="32"/>
          <w:szCs w:val="32"/>
        </w:rPr>
        <w:lastRenderedPageBreak/>
        <w:t>DOMESTIC SUPPLY CHAIN PLAN</w:t>
      </w:r>
    </w:p>
    <w:tbl>
      <w:tblPr>
        <w:tblStyle w:val="TableGrid"/>
        <w:tblW w:w="0" w:type="auto"/>
        <w:shd w:val="clear" w:color="auto" w:fill="E8E8E8" w:themeFill="background2"/>
        <w:tblLook w:val="04A0" w:firstRow="1" w:lastRow="0" w:firstColumn="1" w:lastColumn="0" w:noHBand="0" w:noVBand="1"/>
      </w:tblPr>
      <w:tblGrid>
        <w:gridCol w:w="9350"/>
      </w:tblGrid>
      <w:tr w:rsidR="00F50BB3" w14:paraId="57E77C18" w14:textId="77777777" w:rsidTr="009F5BFF">
        <w:tc>
          <w:tcPr>
            <w:tcW w:w="9350" w:type="dxa"/>
            <w:shd w:val="clear" w:color="auto" w:fill="E8E8E8" w:themeFill="background2"/>
          </w:tcPr>
          <w:p w14:paraId="69F09E93" w14:textId="77777777" w:rsidR="00F50BB3" w:rsidRPr="009F5BFF" w:rsidRDefault="00F50BB3" w:rsidP="009F5BFF">
            <w:pPr>
              <w:spacing w:before="120" w:after="120"/>
              <w:rPr>
                <w:rFonts w:ascii="Arial" w:hAnsi="Arial" w:cs="Arial"/>
                <w:sz w:val="28"/>
                <w:szCs w:val="28"/>
                <w:lang w:eastAsia="en-CA"/>
              </w:rPr>
            </w:pPr>
            <w:r w:rsidRPr="009F5BFF">
              <w:rPr>
                <w:rFonts w:ascii="Arial" w:hAnsi="Arial" w:cs="Arial"/>
                <w:b/>
                <w:sz w:val="28"/>
                <w:szCs w:val="28"/>
              </w:rPr>
              <w:t xml:space="preserve">Important Checklist for Suppliers: </w:t>
            </w:r>
          </w:p>
          <w:permStart w:id="1377583103" w:edGrp="everyone"/>
          <w:p w14:paraId="5E7F6235" w14:textId="2348AC86" w:rsidR="00F50BB3" w:rsidRDefault="00AE0DC6" w:rsidP="009F5BFF">
            <w:pPr>
              <w:ind w:left="306"/>
              <w:rPr>
                <w:rFonts w:ascii="Arial" w:hAnsi="Arial" w:cs="Arial"/>
              </w:rPr>
            </w:pPr>
            <w:sdt>
              <w:sdtPr>
                <w:rPr>
                  <w:rFonts w:ascii="MS Gothic" w:eastAsia="MS Gothic" w:hAnsi="MS Gothic" w:cs="Arial"/>
                </w:rPr>
                <w:id w:val="-237251020"/>
                <w14:checkbox>
                  <w14:checked w14:val="0"/>
                  <w14:checkedState w14:val="2612" w14:font="MS Gothic"/>
                  <w14:uncheckedState w14:val="2610" w14:font="MS Gothic"/>
                </w14:checkbox>
              </w:sdtPr>
              <w:sdtEndPr>
                <w:rPr>
                  <w:rFonts w:hint="eastAsia"/>
                </w:rPr>
              </w:sdtEndPr>
              <w:sdtContent>
                <w:r w:rsidR="00FE767D">
                  <w:rPr>
                    <w:rFonts w:ascii="MS Gothic" w:eastAsia="MS Gothic" w:hAnsi="MS Gothic" w:cs="Arial" w:hint="eastAsia"/>
                  </w:rPr>
                  <w:t>☐</w:t>
                </w:r>
              </w:sdtContent>
            </w:sdt>
            <w:r w:rsidR="00F50BB3" w:rsidRPr="00F50BB3">
              <w:rPr>
                <w:rFonts w:ascii="Arial" w:hAnsi="Arial" w:cs="Arial"/>
              </w:rPr>
              <w:t xml:space="preserve"> No cells are to be left blank.</w:t>
            </w:r>
            <w:r w:rsidR="00CA70B1">
              <w:rPr>
                <w:rFonts w:ascii="Arial" w:hAnsi="Arial" w:cs="Arial"/>
              </w:rPr>
              <w:t xml:space="preserve"> All 3 tables must be completed.</w:t>
            </w:r>
            <w:r w:rsidR="00F50BB3" w:rsidRPr="00F50BB3">
              <w:rPr>
                <w:rFonts w:ascii="Arial" w:hAnsi="Arial" w:cs="Arial"/>
              </w:rPr>
              <w:br/>
            </w:r>
            <w:sdt>
              <w:sdtPr>
                <w:rPr>
                  <w:rFonts w:ascii="Arial" w:hAnsi="Arial" w:cs="Arial"/>
                </w:rPr>
                <w:id w:val="1897460855"/>
                <w14:checkbox>
                  <w14:checked w14:val="0"/>
                  <w14:checkedState w14:val="2612" w14:font="MS Gothic"/>
                  <w14:uncheckedState w14:val="2610" w14:font="MS Gothic"/>
                </w14:checkbox>
              </w:sdtPr>
              <w:sdtEndPr/>
              <w:sdtContent>
                <w:r w:rsidR="00FE767D">
                  <w:rPr>
                    <w:rFonts w:ascii="MS Gothic" w:eastAsia="MS Gothic" w:hAnsi="MS Gothic" w:cs="Arial" w:hint="eastAsia"/>
                  </w:rPr>
                  <w:t>☐</w:t>
                </w:r>
              </w:sdtContent>
            </w:sdt>
            <w:r w:rsidR="00F50BB3" w:rsidRPr="00F50BB3">
              <w:rPr>
                <w:rFonts w:ascii="Arial" w:hAnsi="Arial" w:cs="Arial"/>
              </w:rPr>
              <w:t xml:space="preserve"> Where the value is zero, the entry should be written as “$0.00”. Do not use unclear responses such as “n/a”, “-”, “nil”, “tba” or “included”.</w:t>
            </w:r>
            <w:r w:rsidR="00F50BB3" w:rsidRPr="00F50BB3">
              <w:rPr>
                <w:rFonts w:ascii="Arial" w:hAnsi="Arial" w:cs="Arial"/>
              </w:rPr>
              <w:br/>
            </w:r>
            <w:sdt>
              <w:sdtPr>
                <w:rPr>
                  <w:rFonts w:ascii="Arial" w:hAnsi="Arial" w:cs="Arial"/>
                </w:rPr>
                <w:id w:val="6801992"/>
                <w14:checkbox>
                  <w14:checked w14:val="0"/>
                  <w14:checkedState w14:val="2612" w14:font="MS Gothic"/>
                  <w14:uncheckedState w14:val="2610" w14:font="MS Gothic"/>
                </w14:checkbox>
              </w:sdtPr>
              <w:sdtEndPr/>
              <w:sdtContent>
                <w:r w:rsidR="00812EFD">
                  <w:rPr>
                    <w:rFonts w:ascii="MS Gothic" w:eastAsia="MS Gothic" w:hAnsi="MS Gothic" w:cs="Arial" w:hint="eastAsia"/>
                  </w:rPr>
                  <w:t>☐</w:t>
                </w:r>
              </w:sdtContent>
            </w:sdt>
            <w:r w:rsidR="00F50BB3" w:rsidRPr="00F50BB3">
              <w:rPr>
                <w:rFonts w:ascii="Arial" w:hAnsi="Arial" w:cs="Arial"/>
              </w:rPr>
              <w:t xml:space="preserve"> Values reported as Canadian-Made Goods must not include, and must not duplicate, values reported as Ontario-Made Goods.</w:t>
            </w:r>
            <w:r w:rsidR="00F50BB3" w:rsidRPr="00F50BB3">
              <w:rPr>
                <w:rFonts w:ascii="Arial" w:hAnsi="Arial" w:cs="Arial"/>
              </w:rPr>
              <w:br/>
            </w:r>
            <w:sdt>
              <w:sdtPr>
                <w:rPr>
                  <w:rFonts w:ascii="Arial" w:hAnsi="Arial" w:cs="Arial"/>
                </w:rPr>
                <w:id w:val="653263792"/>
                <w14:checkbox>
                  <w14:checked w14:val="0"/>
                  <w14:checkedState w14:val="2612" w14:font="MS Gothic"/>
                  <w14:uncheckedState w14:val="2610" w14:font="MS Gothic"/>
                </w14:checkbox>
              </w:sdtPr>
              <w:sdtEndPr/>
              <w:sdtContent>
                <w:r w:rsidR="00812EFD">
                  <w:rPr>
                    <w:rFonts w:ascii="MS Gothic" w:eastAsia="MS Gothic" w:hAnsi="MS Gothic" w:cs="Arial" w:hint="eastAsia"/>
                  </w:rPr>
                  <w:t>☐</w:t>
                </w:r>
              </w:sdtContent>
            </w:sdt>
            <w:r w:rsidR="00F50BB3" w:rsidRPr="00F50BB3">
              <w:rPr>
                <w:rFonts w:ascii="Arial" w:hAnsi="Arial" w:cs="Arial"/>
              </w:rPr>
              <w:t xml:space="preserve"> Values reported as Canadian Services must not include, and must not duplicate, values reported as Ontario Services.</w:t>
            </w:r>
            <w:r w:rsidR="00F50BB3" w:rsidRPr="00F50BB3">
              <w:rPr>
                <w:rFonts w:ascii="Arial" w:hAnsi="Arial" w:cs="Arial"/>
              </w:rPr>
              <w:br/>
            </w:r>
            <w:sdt>
              <w:sdtPr>
                <w:rPr>
                  <w:rFonts w:ascii="Arial" w:hAnsi="Arial" w:cs="Arial"/>
                </w:rPr>
                <w:id w:val="-582987885"/>
                <w14:checkbox>
                  <w14:checked w14:val="0"/>
                  <w14:checkedState w14:val="2612" w14:font="MS Gothic"/>
                  <w14:uncheckedState w14:val="2610" w14:font="MS Gothic"/>
                </w14:checkbox>
              </w:sdtPr>
              <w:sdtEndPr/>
              <w:sdtContent>
                <w:r w:rsidR="00FE767D">
                  <w:rPr>
                    <w:rFonts w:ascii="MS Gothic" w:eastAsia="MS Gothic" w:hAnsi="MS Gothic" w:cs="Arial" w:hint="eastAsia"/>
                  </w:rPr>
                  <w:t>☐</w:t>
                </w:r>
              </w:sdtContent>
            </w:sdt>
            <w:r w:rsidR="00F50BB3" w:rsidRPr="00F50BB3">
              <w:rPr>
                <w:rFonts w:ascii="Arial" w:hAnsi="Arial" w:cs="Arial"/>
              </w:rPr>
              <w:t xml:space="preserve"> All Services associated with the Contract must be reported in Table 2.</w:t>
            </w:r>
            <w:r w:rsidR="00F50BB3" w:rsidRPr="00F50BB3">
              <w:rPr>
                <w:rFonts w:ascii="Arial" w:hAnsi="Arial" w:cs="Arial"/>
              </w:rPr>
              <w:br/>
            </w:r>
            <w:sdt>
              <w:sdtPr>
                <w:rPr>
                  <w:rFonts w:ascii="Arial" w:hAnsi="Arial" w:cs="Arial"/>
                </w:rPr>
                <w:id w:val="-972597497"/>
                <w14:checkbox>
                  <w14:checked w14:val="0"/>
                  <w14:checkedState w14:val="2612" w14:font="MS Gothic"/>
                  <w14:uncheckedState w14:val="2610" w14:font="MS Gothic"/>
                </w14:checkbox>
              </w:sdtPr>
              <w:sdtEndPr/>
              <w:sdtContent>
                <w:r w:rsidR="00FE767D">
                  <w:rPr>
                    <w:rFonts w:ascii="MS Gothic" w:eastAsia="MS Gothic" w:hAnsi="MS Gothic" w:cs="Arial" w:hint="eastAsia"/>
                  </w:rPr>
                  <w:t>☐</w:t>
                </w:r>
              </w:sdtContent>
            </w:sdt>
            <w:r w:rsidR="004B2589" w:rsidRPr="00F50BB3">
              <w:rPr>
                <w:rFonts w:ascii="Arial" w:hAnsi="Arial" w:cs="Arial"/>
              </w:rPr>
              <w:t xml:space="preserve"> Major Goods and Services supplied by subcontractors must be included, where applicable.</w:t>
            </w:r>
            <w:r w:rsidR="004B2589" w:rsidRPr="00F50BB3">
              <w:rPr>
                <w:rFonts w:ascii="Arial" w:hAnsi="Arial" w:cs="Arial"/>
              </w:rPr>
              <w:br/>
            </w:r>
            <w:sdt>
              <w:sdtPr>
                <w:rPr>
                  <w:rFonts w:ascii="Arial" w:hAnsi="Arial" w:cs="Arial"/>
                </w:rPr>
                <w:id w:val="1025449515"/>
                <w14:checkbox>
                  <w14:checked w14:val="0"/>
                  <w14:checkedState w14:val="2612" w14:font="MS Gothic"/>
                  <w14:uncheckedState w14:val="2610" w14:font="MS Gothic"/>
                </w14:checkbox>
              </w:sdtPr>
              <w:sdtEndPr/>
              <w:sdtContent>
                <w:r w:rsidR="00CE6025">
                  <w:rPr>
                    <w:rFonts w:ascii="MS Gothic" w:eastAsia="MS Gothic" w:hAnsi="MS Gothic" w:cs="Arial" w:hint="eastAsia"/>
                  </w:rPr>
                  <w:t>☐</w:t>
                </w:r>
              </w:sdtContent>
            </w:sdt>
            <w:r w:rsidR="00F50BB3" w:rsidRPr="00F50BB3">
              <w:rPr>
                <w:rFonts w:ascii="Arial" w:hAnsi="Arial" w:cs="Arial"/>
              </w:rPr>
              <w:t xml:space="preserve"> Major Goods and Services supplied by subcontractors must be included, where applicable.</w:t>
            </w:r>
            <w:r w:rsidR="00F50BB3" w:rsidRPr="00F50BB3">
              <w:rPr>
                <w:rFonts w:ascii="Arial" w:hAnsi="Arial" w:cs="Arial"/>
              </w:rPr>
              <w:br/>
            </w:r>
            <w:sdt>
              <w:sdtPr>
                <w:rPr>
                  <w:rFonts w:ascii="Arial" w:hAnsi="Arial" w:cs="Arial"/>
                </w:rPr>
                <w:id w:val="-1157844819"/>
                <w14:checkbox>
                  <w14:checked w14:val="0"/>
                  <w14:checkedState w14:val="2612" w14:font="MS Gothic"/>
                  <w14:uncheckedState w14:val="2610" w14:font="MS Gothic"/>
                </w14:checkbox>
              </w:sdtPr>
              <w:sdtEndPr/>
              <w:sdtContent>
                <w:r w:rsidR="009806E2">
                  <w:rPr>
                    <w:rFonts w:ascii="MS Gothic" w:eastAsia="MS Gothic" w:hAnsi="MS Gothic" w:cs="Arial" w:hint="eastAsia"/>
                  </w:rPr>
                  <w:t>☐</w:t>
                </w:r>
              </w:sdtContent>
            </w:sdt>
            <w:r w:rsidR="00F50BB3" w:rsidRPr="00F50BB3">
              <w:rPr>
                <w:rFonts w:ascii="Arial" w:hAnsi="Arial" w:cs="Arial"/>
              </w:rPr>
              <w:t xml:space="preserve"> Column A + Column B + Column C in Table 3 should not exceed the submitted Bid value.</w:t>
            </w:r>
            <w:permEnd w:id="1377583103"/>
          </w:p>
        </w:tc>
      </w:tr>
    </w:tbl>
    <w:p w14:paraId="407A8095" w14:textId="711D097A" w:rsidR="00F07FC8" w:rsidRPr="009F5BFF" w:rsidRDefault="00F07FC8" w:rsidP="009F5BFF">
      <w:pPr>
        <w:rPr>
          <w:rFonts w:ascii="Arial" w:hAnsi="Arial" w:cs="Arial"/>
        </w:rPr>
      </w:pPr>
    </w:p>
    <w:p w14:paraId="5B08A4D2" w14:textId="64230150" w:rsidR="00D04A01" w:rsidRPr="00CB004C" w:rsidRDefault="00CB004C" w:rsidP="008C5BCB">
      <w:pPr>
        <w:jc w:val="center"/>
        <w:rPr>
          <w:rFonts w:ascii="Arial" w:hAnsi="Arial" w:cs="Arial"/>
          <w:b/>
          <w:bCs/>
        </w:rPr>
      </w:pPr>
      <w:r w:rsidRPr="00CB004C">
        <w:rPr>
          <w:rFonts w:ascii="Arial" w:hAnsi="Arial" w:cs="Arial"/>
          <w:b/>
          <w:bCs/>
        </w:rPr>
        <w:t>TABLE 1</w:t>
      </w:r>
      <w:r w:rsidR="00D420D5">
        <w:rPr>
          <w:rFonts w:ascii="Arial" w:hAnsi="Arial" w:cs="Arial"/>
          <w:b/>
          <w:bCs/>
        </w:rPr>
        <w:t>: MAJOR GOODS</w:t>
      </w:r>
    </w:p>
    <w:tbl>
      <w:tblPr>
        <w:tblStyle w:val="TableGrid"/>
        <w:tblpPr w:leftFromText="180" w:rightFromText="180" w:vertAnchor="text" w:tblpY="1"/>
        <w:tblOverlap w:val="never"/>
        <w:tblW w:w="9894" w:type="dxa"/>
        <w:tblLook w:val="04A0" w:firstRow="1" w:lastRow="0" w:firstColumn="1" w:lastColumn="0" w:noHBand="0" w:noVBand="1"/>
      </w:tblPr>
      <w:tblGrid>
        <w:gridCol w:w="3865"/>
        <w:gridCol w:w="1713"/>
        <w:gridCol w:w="2240"/>
        <w:gridCol w:w="2076"/>
      </w:tblGrid>
      <w:tr w:rsidR="000526F2" w:rsidRPr="00157A43" w14:paraId="3EAEBF79" w14:textId="77777777" w:rsidTr="00D201E1">
        <w:trPr>
          <w:trHeight w:val="416"/>
          <w:tblHeader/>
        </w:trPr>
        <w:tc>
          <w:tcPr>
            <w:tcW w:w="3964" w:type="dxa"/>
            <w:shd w:val="clear" w:color="auto" w:fill="FFFFFF" w:themeFill="background1"/>
          </w:tcPr>
          <w:p w14:paraId="4FDEEBFF" w14:textId="77777777" w:rsidR="000526F2" w:rsidRPr="009F5BFF" w:rsidRDefault="000526F2">
            <w:pPr>
              <w:pStyle w:val="BodyText"/>
              <w:ind w:right="106"/>
              <w:jc w:val="center"/>
              <w:rPr>
                <w:i/>
                <w:sz w:val="22"/>
                <w:szCs w:val="22"/>
              </w:rPr>
            </w:pPr>
          </w:p>
        </w:tc>
        <w:tc>
          <w:tcPr>
            <w:tcW w:w="1560" w:type="dxa"/>
            <w:shd w:val="clear" w:color="auto" w:fill="F2F2F2" w:themeFill="background1" w:themeFillShade="F2"/>
          </w:tcPr>
          <w:p w14:paraId="361071E0" w14:textId="0FF28AED" w:rsidR="000526F2" w:rsidRPr="008C5BCB" w:rsidRDefault="000526F2">
            <w:pPr>
              <w:pStyle w:val="TableParagraph"/>
              <w:ind w:left="16"/>
              <w:jc w:val="center"/>
              <w:rPr>
                <w:bCs/>
                <w:i/>
                <w:iCs/>
                <w:sz w:val="24"/>
                <w:szCs w:val="24"/>
              </w:rPr>
            </w:pPr>
            <w:r w:rsidRPr="008C5BCB">
              <w:rPr>
                <w:bCs/>
                <w:i/>
                <w:iCs/>
                <w:sz w:val="24"/>
                <w:szCs w:val="24"/>
              </w:rPr>
              <w:t>Column A</w:t>
            </w:r>
          </w:p>
        </w:tc>
        <w:tc>
          <w:tcPr>
            <w:tcW w:w="2268" w:type="dxa"/>
            <w:shd w:val="clear" w:color="auto" w:fill="F2F2F2" w:themeFill="background1" w:themeFillShade="F2"/>
          </w:tcPr>
          <w:p w14:paraId="2FED68DB" w14:textId="5D029465" w:rsidR="000526F2" w:rsidRPr="008C5BCB" w:rsidRDefault="000526F2">
            <w:pPr>
              <w:pStyle w:val="TableParagraph"/>
              <w:ind w:left="16"/>
              <w:jc w:val="center"/>
              <w:rPr>
                <w:bCs/>
                <w:i/>
                <w:iCs/>
                <w:sz w:val="24"/>
                <w:szCs w:val="24"/>
              </w:rPr>
            </w:pPr>
            <w:r w:rsidRPr="008C5BCB">
              <w:rPr>
                <w:bCs/>
                <w:i/>
                <w:iCs/>
                <w:sz w:val="24"/>
                <w:szCs w:val="24"/>
              </w:rPr>
              <w:t>Column B</w:t>
            </w:r>
          </w:p>
        </w:tc>
        <w:tc>
          <w:tcPr>
            <w:tcW w:w="2102" w:type="dxa"/>
            <w:shd w:val="clear" w:color="auto" w:fill="F2F2F2" w:themeFill="background1" w:themeFillShade="F2"/>
          </w:tcPr>
          <w:p w14:paraId="41DC622A" w14:textId="2E04E620" w:rsidR="000526F2" w:rsidRPr="008C5BCB" w:rsidRDefault="000526F2">
            <w:pPr>
              <w:pStyle w:val="TableParagraph"/>
              <w:ind w:left="16"/>
              <w:jc w:val="center"/>
              <w:rPr>
                <w:bCs/>
                <w:i/>
                <w:iCs/>
                <w:spacing w:val="-2"/>
                <w:sz w:val="24"/>
                <w:szCs w:val="24"/>
              </w:rPr>
            </w:pPr>
            <w:r w:rsidRPr="008C5BCB">
              <w:rPr>
                <w:bCs/>
                <w:i/>
                <w:iCs/>
                <w:spacing w:val="-2"/>
                <w:sz w:val="24"/>
                <w:szCs w:val="24"/>
              </w:rPr>
              <w:t>Column C</w:t>
            </w:r>
          </w:p>
        </w:tc>
      </w:tr>
      <w:tr w:rsidR="00C30174" w:rsidRPr="00157A43" w14:paraId="6E96F1B1" w14:textId="4D0EBC31" w:rsidTr="00D201E1">
        <w:trPr>
          <w:trHeight w:val="1828"/>
          <w:tblHeader/>
        </w:trPr>
        <w:tc>
          <w:tcPr>
            <w:tcW w:w="3964" w:type="dxa"/>
            <w:vAlign w:val="center"/>
          </w:tcPr>
          <w:p w14:paraId="57FCF21A" w14:textId="77777777" w:rsidR="00C30174" w:rsidRPr="00346A54" w:rsidRDefault="00C30174">
            <w:pPr>
              <w:pStyle w:val="BodyText"/>
              <w:ind w:right="106"/>
              <w:jc w:val="center"/>
            </w:pPr>
            <w:r w:rsidRPr="00346A54">
              <w:rPr>
                <w:b/>
              </w:rPr>
              <w:t>Major Goods</w:t>
            </w:r>
            <w:r w:rsidRPr="00346A54">
              <w:rPr>
                <w:b/>
                <w:spacing w:val="-16"/>
              </w:rPr>
              <w:t xml:space="preserve"> </w:t>
            </w:r>
            <w:r w:rsidRPr="00346A54">
              <w:rPr>
                <w:b/>
              </w:rPr>
              <w:t>(Materials)</w:t>
            </w:r>
          </w:p>
        </w:tc>
        <w:tc>
          <w:tcPr>
            <w:tcW w:w="1560" w:type="dxa"/>
            <w:vAlign w:val="center"/>
          </w:tcPr>
          <w:p w14:paraId="5F11A579" w14:textId="7785F3F9" w:rsidR="00C30174" w:rsidRDefault="00C30174">
            <w:pPr>
              <w:pStyle w:val="TableParagraph"/>
              <w:ind w:left="16"/>
              <w:jc w:val="center"/>
              <w:rPr>
                <w:b/>
                <w:spacing w:val="-2"/>
                <w:sz w:val="24"/>
                <w:szCs w:val="24"/>
              </w:rPr>
            </w:pPr>
            <w:r w:rsidRPr="00157A43">
              <w:rPr>
                <w:b/>
                <w:bCs/>
                <w:sz w:val="24"/>
                <w:szCs w:val="24"/>
              </w:rPr>
              <w:t xml:space="preserve">Dollar Value of </w:t>
            </w:r>
            <w:r w:rsidRPr="00157A43">
              <w:rPr>
                <w:b/>
                <w:spacing w:val="-2"/>
                <w:sz w:val="24"/>
                <w:szCs w:val="24"/>
              </w:rPr>
              <w:t>Ontario-Made Goods</w:t>
            </w:r>
            <w:r>
              <w:rPr>
                <w:b/>
                <w:spacing w:val="-2"/>
                <w:sz w:val="24"/>
                <w:szCs w:val="24"/>
              </w:rPr>
              <w:t xml:space="preserve"> </w:t>
            </w:r>
          </w:p>
          <w:p w14:paraId="5251BE95" w14:textId="34FB6C4B" w:rsidR="00C30174" w:rsidRPr="00157A43" w:rsidRDefault="00022EDE" w:rsidP="0031054E">
            <w:pPr>
              <w:pStyle w:val="TableParagraph"/>
              <w:ind w:left="16"/>
              <w:jc w:val="center"/>
              <w:rPr>
                <w:b/>
                <w:spacing w:val="-2"/>
                <w:sz w:val="24"/>
                <w:szCs w:val="24"/>
              </w:rPr>
            </w:pPr>
            <w:r w:rsidRPr="009F5BFF">
              <w:rPr>
                <w:sz w:val="24"/>
                <w:szCs w:val="24"/>
              </w:rPr>
              <w:t xml:space="preserve">(EXCLUDING the Value of </w:t>
            </w:r>
            <w:r w:rsidR="00AA2DD6" w:rsidRPr="009F5BFF">
              <w:rPr>
                <w:sz w:val="24"/>
                <w:szCs w:val="24"/>
              </w:rPr>
              <w:t>Canadian</w:t>
            </w:r>
            <w:r w:rsidR="00564BED" w:rsidRPr="009F5BFF">
              <w:rPr>
                <w:sz w:val="24"/>
                <w:szCs w:val="24"/>
              </w:rPr>
              <w:t>-Made</w:t>
            </w:r>
            <w:r w:rsidRPr="009F5BFF">
              <w:rPr>
                <w:sz w:val="24"/>
                <w:szCs w:val="24"/>
              </w:rPr>
              <w:t xml:space="preserve"> Goods)</w:t>
            </w:r>
          </w:p>
        </w:tc>
        <w:tc>
          <w:tcPr>
            <w:tcW w:w="2268" w:type="dxa"/>
            <w:vAlign w:val="center"/>
          </w:tcPr>
          <w:p w14:paraId="46A98FFE" w14:textId="6FEB9F34" w:rsidR="00345478" w:rsidRDefault="00C30174">
            <w:pPr>
              <w:pStyle w:val="TableParagraph"/>
              <w:ind w:left="16"/>
              <w:jc w:val="center"/>
              <w:rPr>
                <w:b/>
                <w:bCs/>
                <w:sz w:val="24"/>
                <w:szCs w:val="24"/>
              </w:rPr>
            </w:pPr>
            <w:r w:rsidRPr="00157A43">
              <w:rPr>
                <w:b/>
                <w:bCs/>
                <w:sz w:val="24"/>
                <w:szCs w:val="24"/>
              </w:rPr>
              <w:t>Dollar Value of Canadian-Made Goods</w:t>
            </w:r>
            <w:r>
              <w:rPr>
                <w:b/>
                <w:bCs/>
                <w:sz w:val="24"/>
                <w:szCs w:val="24"/>
              </w:rPr>
              <w:t xml:space="preserve"> </w:t>
            </w:r>
          </w:p>
          <w:p w14:paraId="25093DDC" w14:textId="2C763C02" w:rsidR="00C30174" w:rsidRPr="00157A43" w:rsidRDefault="00C30174" w:rsidP="001E6269">
            <w:pPr>
              <w:pStyle w:val="TableParagraph"/>
              <w:ind w:left="16"/>
              <w:jc w:val="center"/>
              <w:rPr>
                <w:sz w:val="24"/>
                <w:szCs w:val="24"/>
              </w:rPr>
            </w:pPr>
            <w:r w:rsidRPr="009F5BFF">
              <w:rPr>
                <w:sz w:val="24"/>
                <w:szCs w:val="24"/>
              </w:rPr>
              <w:t>(</w:t>
            </w:r>
            <w:r w:rsidR="00345478" w:rsidRPr="009F5BFF">
              <w:rPr>
                <w:sz w:val="24"/>
                <w:szCs w:val="24"/>
              </w:rPr>
              <w:t xml:space="preserve">EXCLUDING </w:t>
            </w:r>
            <w:r w:rsidR="00306064" w:rsidRPr="009F5BFF">
              <w:rPr>
                <w:sz w:val="24"/>
                <w:szCs w:val="24"/>
              </w:rPr>
              <w:t xml:space="preserve">the Value of </w:t>
            </w:r>
            <w:r w:rsidRPr="009F5BFF">
              <w:rPr>
                <w:sz w:val="24"/>
                <w:szCs w:val="24"/>
              </w:rPr>
              <w:t>Ontario-Made Goods)</w:t>
            </w:r>
          </w:p>
        </w:tc>
        <w:tc>
          <w:tcPr>
            <w:tcW w:w="2102" w:type="dxa"/>
            <w:vAlign w:val="center"/>
          </w:tcPr>
          <w:p w14:paraId="49568296" w14:textId="5F99856E" w:rsidR="00345478" w:rsidRPr="008E2965" w:rsidRDefault="00990766" w:rsidP="001E6269">
            <w:pPr>
              <w:pStyle w:val="TableParagraph"/>
              <w:ind w:left="16"/>
              <w:jc w:val="center"/>
              <w:rPr>
                <w:b/>
                <w:sz w:val="24"/>
                <w:szCs w:val="24"/>
              </w:rPr>
            </w:pPr>
            <w:r>
              <w:rPr>
                <w:b/>
                <w:spacing w:val="-2"/>
                <w:sz w:val="24"/>
                <w:szCs w:val="24"/>
              </w:rPr>
              <w:t>Dollar Value from Othe</w:t>
            </w:r>
            <w:r w:rsidR="00275C94">
              <w:rPr>
                <w:b/>
                <w:spacing w:val="-2"/>
                <w:sz w:val="24"/>
                <w:szCs w:val="24"/>
              </w:rPr>
              <w:t xml:space="preserve">r Countries </w:t>
            </w:r>
            <w:r w:rsidR="00275C94" w:rsidRPr="009F5BFF">
              <w:rPr>
                <w:spacing w:val="-2"/>
                <w:sz w:val="24"/>
                <w:szCs w:val="24"/>
              </w:rPr>
              <w:t>(</w:t>
            </w:r>
            <w:r w:rsidR="00852C53" w:rsidRPr="009F5BFF">
              <w:rPr>
                <w:spacing w:val="-2"/>
                <w:sz w:val="24"/>
                <w:szCs w:val="24"/>
              </w:rPr>
              <w:t>EXCLUD</w:t>
            </w:r>
            <w:r w:rsidR="00A565FF">
              <w:rPr>
                <w:bCs/>
                <w:spacing w:val="-2"/>
                <w:sz w:val="24"/>
                <w:szCs w:val="24"/>
              </w:rPr>
              <w:t>ES</w:t>
            </w:r>
            <w:r w:rsidR="008C44A9">
              <w:rPr>
                <w:bCs/>
                <w:spacing w:val="-2"/>
                <w:sz w:val="24"/>
                <w:szCs w:val="24"/>
              </w:rPr>
              <w:t xml:space="preserve"> </w:t>
            </w:r>
            <w:r w:rsidR="00875529" w:rsidRPr="009F5BFF">
              <w:rPr>
                <w:spacing w:val="-2"/>
                <w:sz w:val="24"/>
                <w:szCs w:val="24"/>
              </w:rPr>
              <w:t xml:space="preserve">values </w:t>
            </w:r>
            <w:r w:rsidR="001E6269">
              <w:rPr>
                <w:bCs/>
                <w:spacing w:val="-2"/>
                <w:sz w:val="24"/>
                <w:szCs w:val="24"/>
              </w:rPr>
              <w:t>reported</w:t>
            </w:r>
            <w:r w:rsidR="00875529" w:rsidRPr="009F5BFF">
              <w:rPr>
                <w:spacing w:val="-2"/>
                <w:sz w:val="24"/>
                <w:szCs w:val="24"/>
              </w:rPr>
              <w:t xml:space="preserve"> in Column A &amp; B)</w:t>
            </w:r>
          </w:p>
        </w:tc>
      </w:tr>
      <w:tr w:rsidR="000E1B52" w:rsidRPr="00157A43" w14:paraId="4F23758E" w14:textId="77777777" w:rsidTr="009F5BFF">
        <w:trPr>
          <w:trHeight w:val="703"/>
        </w:trPr>
        <w:tc>
          <w:tcPr>
            <w:tcW w:w="9894" w:type="dxa"/>
            <w:gridSpan w:val="4"/>
            <w:shd w:val="clear" w:color="auto" w:fill="F2F2F2" w:themeFill="background1" w:themeFillShade="F2"/>
            <w:tcMar>
              <w:left w:w="142" w:type="dxa"/>
              <w:right w:w="142" w:type="dxa"/>
            </w:tcMar>
          </w:tcPr>
          <w:p w14:paraId="716F1FCA" w14:textId="3735D115" w:rsidR="000E1B52" w:rsidRDefault="000E1B52">
            <w:pPr>
              <w:pStyle w:val="BodyText"/>
              <w:spacing w:before="199"/>
              <w:ind w:right="106"/>
              <w:rPr>
                <w:spacing w:val="-10"/>
              </w:rPr>
            </w:pPr>
            <w:r w:rsidRPr="00157A43">
              <w:rPr>
                <w:b/>
                <w:bCs/>
                <w:caps/>
              </w:rPr>
              <w:t>Structural materials:</w:t>
            </w:r>
          </w:p>
        </w:tc>
      </w:tr>
      <w:tr w:rsidR="00D4050F" w:rsidRPr="00157A43" w14:paraId="7D16F775" w14:textId="6D1F16AC" w:rsidTr="00D201E1">
        <w:trPr>
          <w:trHeight w:val="845"/>
        </w:trPr>
        <w:tc>
          <w:tcPr>
            <w:tcW w:w="3964" w:type="dxa"/>
            <w:tcMar>
              <w:left w:w="142" w:type="dxa"/>
              <w:right w:w="142" w:type="dxa"/>
            </w:tcMar>
          </w:tcPr>
          <w:p w14:paraId="33B4BB66" w14:textId="7B477B3A" w:rsidR="00D4050F" w:rsidRPr="00115465" w:rsidRDefault="00D4050F" w:rsidP="00D4050F">
            <w:pPr>
              <w:pStyle w:val="TableParagraph"/>
              <w:ind w:right="537"/>
              <w:rPr>
                <w:b/>
              </w:rPr>
            </w:pPr>
            <w:permStart w:id="259395037" w:edGrp="everyone" w:colFirst="1" w:colLast="1"/>
            <w:permStart w:id="603871281" w:edGrp="everyone" w:colFirst="2" w:colLast="2"/>
            <w:permStart w:id="578515299" w:edGrp="everyone" w:colFirst="3" w:colLast="3"/>
            <w:r w:rsidRPr="00115465">
              <w:rPr>
                <w:b/>
              </w:rPr>
              <w:t>Concrete Materia</w:t>
            </w:r>
            <w:r w:rsidR="006E48E8">
              <w:rPr>
                <w:b/>
              </w:rPr>
              <w:t>l</w:t>
            </w:r>
            <w:r w:rsidRPr="00115465">
              <w:rPr>
                <w:b/>
              </w:rPr>
              <w:t>s</w:t>
            </w:r>
          </w:p>
          <w:p w14:paraId="769C1B23" w14:textId="124838B2" w:rsidR="00D4050F" w:rsidRPr="009F5BFF" w:rsidRDefault="00D4050F" w:rsidP="00D201E1">
            <w:pPr>
              <w:pStyle w:val="TableParagraph"/>
              <w:ind w:right="537"/>
            </w:pPr>
            <w:r w:rsidRPr="00115465">
              <w:t>precast and cast-in-place concrete elements: precast parking</w:t>
            </w:r>
            <w:r w:rsidRPr="00115465">
              <w:rPr>
                <w:spacing w:val="-16"/>
              </w:rPr>
              <w:t xml:space="preserve"> </w:t>
            </w:r>
            <w:r w:rsidRPr="00115465">
              <w:t>curbs, precast pavers</w:t>
            </w:r>
            <w:r w:rsidR="00D201E1">
              <w:t>.</w:t>
            </w:r>
          </w:p>
        </w:tc>
        <w:tc>
          <w:tcPr>
            <w:tcW w:w="1560" w:type="dxa"/>
          </w:tcPr>
          <w:p w14:paraId="2970FA1F" w14:textId="270B88FA" w:rsidR="00D4050F" w:rsidRPr="009F5BFF" w:rsidRDefault="002D192F" w:rsidP="00D4050F">
            <w:pPr>
              <w:pStyle w:val="BodyText"/>
              <w:spacing w:before="199"/>
              <w:ind w:right="106"/>
              <w:rPr>
                <w:i/>
                <w:iCs/>
              </w:rPr>
            </w:pPr>
            <w:r>
              <w:rPr>
                <w:i/>
                <w:iCs/>
                <w:color w:val="FF0000"/>
                <w:spacing w:val="-10"/>
              </w:rPr>
              <w:t>$0</w:t>
            </w:r>
            <w:r w:rsidR="00F46739">
              <w:rPr>
                <w:i/>
                <w:iCs/>
                <w:color w:val="FF0000"/>
                <w:spacing w:val="-10"/>
              </w:rPr>
              <w:t>.00</w:t>
            </w:r>
          </w:p>
        </w:tc>
        <w:tc>
          <w:tcPr>
            <w:tcW w:w="2268" w:type="dxa"/>
          </w:tcPr>
          <w:p w14:paraId="6E38335A" w14:textId="42BD81B8" w:rsidR="00D4050F" w:rsidRPr="00157A43" w:rsidRDefault="00D4050F" w:rsidP="00D4050F">
            <w:pPr>
              <w:pStyle w:val="BodyText"/>
              <w:spacing w:before="199"/>
              <w:ind w:right="106"/>
            </w:pPr>
            <w:r w:rsidRPr="00115465">
              <w:rPr>
                <w:i/>
                <w:iCs/>
                <w:color w:val="FF0000"/>
                <w:spacing w:val="-10"/>
              </w:rPr>
              <w:t>$</w:t>
            </w:r>
            <w:r w:rsidR="00B96569">
              <w:rPr>
                <w:i/>
                <w:iCs/>
                <w:color w:val="FF0000"/>
                <w:spacing w:val="-10"/>
              </w:rPr>
              <w:t>0.00</w:t>
            </w:r>
          </w:p>
        </w:tc>
        <w:tc>
          <w:tcPr>
            <w:tcW w:w="2102" w:type="dxa"/>
          </w:tcPr>
          <w:p w14:paraId="5CB5B76C" w14:textId="6CE2F354" w:rsidR="00D4050F" w:rsidRPr="00157A43" w:rsidRDefault="00D4050F" w:rsidP="00D4050F">
            <w:pPr>
              <w:pStyle w:val="BodyText"/>
              <w:spacing w:before="199"/>
              <w:ind w:right="106"/>
              <w:rPr>
                <w:spacing w:val="-10"/>
              </w:rPr>
            </w:pPr>
            <w:r w:rsidRPr="00115465">
              <w:rPr>
                <w:i/>
                <w:iCs/>
                <w:color w:val="FF0000"/>
                <w:spacing w:val="-10"/>
              </w:rPr>
              <w:t>$0.00</w:t>
            </w:r>
          </w:p>
        </w:tc>
      </w:tr>
      <w:tr w:rsidR="00D4050F" w:rsidRPr="00157A43" w14:paraId="6DACAA13" w14:textId="24DE90C4" w:rsidTr="00D201E1">
        <w:trPr>
          <w:trHeight w:val="984"/>
        </w:trPr>
        <w:tc>
          <w:tcPr>
            <w:tcW w:w="3964" w:type="dxa"/>
            <w:tcMar>
              <w:left w:w="142" w:type="dxa"/>
              <w:right w:w="142" w:type="dxa"/>
            </w:tcMar>
          </w:tcPr>
          <w:p w14:paraId="214582AC" w14:textId="77777777" w:rsidR="00D4050F" w:rsidRPr="009F5BFF" w:rsidRDefault="00D4050F" w:rsidP="00D4050F">
            <w:pPr>
              <w:pStyle w:val="TableParagraph"/>
              <w:ind w:right="537"/>
              <w:rPr>
                <w:b/>
              </w:rPr>
            </w:pPr>
            <w:permStart w:id="272463930" w:edGrp="everyone" w:colFirst="1" w:colLast="1"/>
            <w:permStart w:id="735519887" w:edGrp="everyone" w:colFirst="2" w:colLast="2"/>
            <w:permStart w:id="1744961731" w:edGrp="everyone" w:colFirst="3" w:colLast="3"/>
            <w:permEnd w:id="259395037"/>
            <w:permEnd w:id="603871281"/>
            <w:permEnd w:id="578515299"/>
            <w:r w:rsidRPr="009F5BFF">
              <w:rPr>
                <w:b/>
              </w:rPr>
              <w:t>Asphalt Materials</w:t>
            </w:r>
          </w:p>
          <w:p w14:paraId="7D406E93" w14:textId="2881E5F3" w:rsidR="003D0765" w:rsidRDefault="00D4050F">
            <w:pPr>
              <w:pStyle w:val="TableParagraph"/>
              <w:ind w:right="537"/>
            </w:pPr>
            <w:r w:rsidRPr="00DA2123">
              <w:t>Hot mix asphalt</w:t>
            </w:r>
          </w:p>
          <w:p w14:paraId="65CCE738" w14:textId="77777777" w:rsidR="005A6534" w:rsidRDefault="005A6534">
            <w:pPr>
              <w:pStyle w:val="TableParagraph"/>
              <w:ind w:right="537"/>
            </w:pPr>
          </w:p>
          <w:p w14:paraId="02B2CCFD" w14:textId="77777777" w:rsidR="00D4050F" w:rsidRPr="009F5BFF" w:rsidRDefault="00D4050F" w:rsidP="00D4050F">
            <w:pPr>
              <w:pStyle w:val="TableParagraph"/>
              <w:ind w:right="537"/>
            </w:pPr>
          </w:p>
        </w:tc>
        <w:tc>
          <w:tcPr>
            <w:tcW w:w="1560" w:type="dxa"/>
          </w:tcPr>
          <w:p w14:paraId="55689E81" w14:textId="0A2BDADB" w:rsidR="00D4050F" w:rsidRPr="00157A43" w:rsidRDefault="00D4050F" w:rsidP="00D4050F">
            <w:pPr>
              <w:pStyle w:val="BodyText"/>
              <w:spacing w:before="199"/>
              <w:ind w:right="106"/>
              <w:rPr>
                <w:spacing w:val="-10"/>
              </w:rPr>
            </w:pPr>
            <w:r w:rsidRPr="00115465">
              <w:rPr>
                <w:i/>
                <w:iCs/>
                <w:color w:val="FF0000"/>
                <w:spacing w:val="-10"/>
              </w:rPr>
              <w:t>$0.00</w:t>
            </w:r>
          </w:p>
        </w:tc>
        <w:tc>
          <w:tcPr>
            <w:tcW w:w="2268" w:type="dxa"/>
          </w:tcPr>
          <w:p w14:paraId="2995AA22" w14:textId="4F77A919" w:rsidR="00D4050F" w:rsidRPr="00157A43" w:rsidRDefault="00D4050F" w:rsidP="00D4050F">
            <w:pPr>
              <w:pStyle w:val="BodyText"/>
              <w:spacing w:before="199"/>
              <w:ind w:right="106"/>
              <w:rPr>
                <w:spacing w:val="-10"/>
              </w:rPr>
            </w:pPr>
            <w:r w:rsidRPr="00115465">
              <w:rPr>
                <w:i/>
                <w:iCs/>
                <w:color w:val="FF0000"/>
                <w:spacing w:val="-10"/>
              </w:rPr>
              <w:t>$0</w:t>
            </w:r>
            <w:r w:rsidR="00F46739">
              <w:rPr>
                <w:i/>
                <w:iCs/>
                <w:color w:val="FF0000"/>
                <w:spacing w:val="-10"/>
              </w:rPr>
              <w:t>.00</w:t>
            </w:r>
          </w:p>
        </w:tc>
        <w:tc>
          <w:tcPr>
            <w:tcW w:w="2102" w:type="dxa"/>
          </w:tcPr>
          <w:p w14:paraId="09646EBF" w14:textId="3C9EFDFF" w:rsidR="00D4050F" w:rsidRPr="00157A43" w:rsidRDefault="00D4050F" w:rsidP="00D4050F">
            <w:pPr>
              <w:pStyle w:val="BodyText"/>
              <w:spacing w:before="199"/>
              <w:ind w:right="106"/>
              <w:rPr>
                <w:spacing w:val="-10"/>
              </w:rPr>
            </w:pPr>
            <w:r w:rsidRPr="00115465">
              <w:rPr>
                <w:i/>
                <w:iCs/>
                <w:color w:val="FF0000"/>
                <w:spacing w:val="-10"/>
              </w:rPr>
              <w:t>$0.00</w:t>
            </w:r>
          </w:p>
        </w:tc>
      </w:tr>
      <w:tr w:rsidR="00717138" w:rsidRPr="00157A43" w14:paraId="235ADD35" w14:textId="142FDF69" w:rsidTr="00D201E1">
        <w:tc>
          <w:tcPr>
            <w:tcW w:w="3964" w:type="dxa"/>
            <w:tcMar>
              <w:left w:w="142" w:type="dxa"/>
              <w:right w:w="142" w:type="dxa"/>
            </w:tcMar>
          </w:tcPr>
          <w:p w14:paraId="379E909B" w14:textId="77777777" w:rsidR="00717138" w:rsidRPr="009F5BFF" w:rsidRDefault="00717138" w:rsidP="00717138">
            <w:pPr>
              <w:pStyle w:val="TableParagraph"/>
              <w:spacing w:before="2" w:line="252" w:lineRule="exact"/>
              <w:rPr>
                <w:b/>
              </w:rPr>
            </w:pPr>
            <w:permStart w:id="280777893" w:edGrp="everyone" w:colFirst="1" w:colLast="1"/>
            <w:permStart w:id="731132525" w:edGrp="everyone" w:colFirst="2" w:colLast="2"/>
            <w:permStart w:id="1575684465" w:edGrp="everyone" w:colFirst="3" w:colLast="3"/>
            <w:permEnd w:id="272463930"/>
            <w:permEnd w:id="735519887"/>
            <w:permEnd w:id="1744961731"/>
            <w:r w:rsidRPr="009F5BFF">
              <w:rPr>
                <w:b/>
              </w:rPr>
              <w:t>Metal</w:t>
            </w:r>
            <w:r w:rsidRPr="009F5BFF">
              <w:rPr>
                <w:b/>
                <w:spacing w:val="-4"/>
              </w:rPr>
              <w:t xml:space="preserve"> </w:t>
            </w:r>
            <w:r w:rsidRPr="009F5BFF">
              <w:rPr>
                <w:b/>
                <w:spacing w:val="-2"/>
              </w:rPr>
              <w:t>Materials</w:t>
            </w:r>
          </w:p>
          <w:p w14:paraId="591E50F7" w14:textId="2FDA5900" w:rsidR="00717138" w:rsidRPr="009F5BFF" w:rsidRDefault="00717138" w:rsidP="00D201E1">
            <w:pPr>
              <w:pStyle w:val="TableParagraph"/>
              <w:ind w:right="462"/>
            </w:pPr>
            <w:r w:rsidRPr="00DA2123">
              <w:t>sheet metal roofing,</w:t>
            </w:r>
            <w:r w:rsidRPr="00DA2123">
              <w:rPr>
                <w:spacing w:val="-11"/>
              </w:rPr>
              <w:t xml:space="preserve"> </w:t>
            </w:r>
            <w:r w:rsidRPr="00DA2123">
              <w:t>metal</w:t>
            </w:r>
            <w:r w:rsidRPr="00DA2123">
              <w:rPr>
                <w:spacing w:val="-13"/>
              </w:rPr>
              <w:t xml:space="preserve"> </w:t>
            </w:r>
            <w:r w:rsidRPr="00DA2123">
              <w:lastRenderedPageBreak/>
              <w:t>flashing,</w:t>
            </w:r>
            <w:r w:rsidRPr="00DA2123">
              <w:rPr>
                <w:spacing w:val="-11"/>
              </w:rPr>
              <w:t xml:space="preserve"> </w:t>
            </w:r>
            <w:r w:rsidRPr="00DA2123">
              <w:t>metal trim, handrails,</w:t>
            </w:r>
            <w:r w:rsidRPr="00DA2123">
              <w:rPr>
                <w:spacing w:val="-6"/>
              </w:rPr>
              <w:t xml:space="preserve"> </w:t>
            </w:r>
            <w:r w:rsidRPr="00DA2123">
              <w:rPr>
                <w:spacing w:val="-2"/>
              </w:rPr>
              <w:t xml:space="preserve">guards, rebar, steel beam, </w:t>
            </w:r>
          </w:p>
        </w:tc>
        <w:tc>
          <w:tcPr>
            <w:tcW w:w="1560" w:type="dxa"/>
          </w:tcPr>
          <w:p w14:paraId="6E9158B3" w14:textId="0420B3E9" w:rsidR="00717138" w:rsidRPr="00157A43" w:rsidRDefault="00717138" w:rsidP="00717138">
            <w:pPr>
              <w:pStyle w:val="BodyText"/>
              <w:spacing w:before="199"/>
              <w:ind w:right="106"/>
            </w:pPr>
            <w:r w:rsidRPr="00115465">
              <w:rPr>
                <w:i/>
                <w:iCs/>
                <w:color w:val="FF0000"/>
                <w:spacing w:val="-10"/>
              </w:rPr>
              <w:lastRenderedPageBreak/>
              <w:t>$0.00</w:t>
            </w:r>
          </w:p>
        </w:tc>
        <w:tc>
          <w:tcPr>
            <w:tcW w:w="2268" w:type="dxa"/>
          </w:tcPr>
          <w:p w14:paraId="5904AC82" w14:textId="39AE250C" w:rsidR="00717138" w:rsidRPr="00157A43" w:rsidRDefault="00717138" w:rsidP="00717138">
            <w:pPr>
              <w:pStyle w:val="BodyText"/>
              <w:spacing w:before="199"/>
              <w:ind w:right="106"/>
            </w:pPr>
            <w:r w:rsidRPr="00115465">
              <w:rPr>
                <w:i/>
                <w:iCs/>
                <w:color w:val="FF0000"/>
                <w:spacing w:val="-10"/>
              </w:rPr>
              <w:t>$0.00</w:t>
            </w:r>
          </w:p>
        </w:tc>
        <w:tc>
          <w:tcPr>
            <w:tcW w:w="2102" w:type="dxa"/>
          </w:tcPr>
          <w:p w14:paraId="0B9A8B6D" w14:textId="0F1753BC" w:rsidR="00717138" w:rsidRPr="00157A43" w:rsidRDefault="00717138" w:rsidP="00717138">
            <w:pPr>
              <w:pStyle w:val="BodyText"/>
              <w:spacing w:before="199"/>
              <w:ind w:right="106"/>
              <w:rPr>
                <w:spacing w:val="-10"/>
              </w:rPr>
            </w:pPr>
            <w:r w:rsidRPr="00115465">
              <w:rPr>
                <w:i/>
                <w:iCs/>
                <w:color w:val="FF0000"/>
                <w:spacing w:val="-10"/>
              </w:rPr>
              <w:t>$0.00</w:t>
            </w:r>
          </w:p>
        </w:tc>
      </w:tr>
      <w:tr w:rsidR="00717138" w:rsidRPr="00157A43" w14:paraId="79D22C34" w14:textId="28E76042" w:rsidTr="00D201E1">
        <w:tc>
          <w:tcPr>
            <w:tcW w:w="3964" w:type="dxa"/>
            <w:tcMar>
              <w:left w:w="142" w:type="dxa"/>
              <w:right w:w="142" w:type="dxa"/>
            </w:tcMar>
          </w:tcPr>
          <w:p w14:paraId="6FE4F5E5" w14:textId="77777777" w:rsidR="00717138" w:rsidRPr="009F5BFF" w:rsidRDefault="00717138" w:rsidP="00717138">
            <w:pPr>
              <w:pStyle w:val="TableParagraph"/>
              <w:ind w:right="85"/>
              <w:rPr>
                <w:b/>
              </w:rPr>
            </w:pPr>
            <w:permStart w:id="1829387093" w:edGrp="everyone" w:colFirst="1" w:colLast="1"/>
            <w:permStart w:id="1487430547" w:edGrp="everyone" w:colFirst="2" w:colLast="2"/>
            <w:permStart w:id="1105395966" w:edGrp="everyone" w:colFirst="3" w:colLast="3"/>
            <w:permEnd w:id="280777893"/>
            <w:permEnd w:id="731132525"/>
            <w:permEnd w:id="1575684465"/>
            <w:r w:rsidRPr="009F5BFF">
              <w:rPr>
                <w:b/>
              </w:rPr>
              <w:t>Wood and Plastic Materials</w:t>
            </w:r>
          </w:p>
          <w:p w14:paraId="3DBA4282" w14:textId="08E65425" w:rsidR="00717138" w:rsidRPr="009F5BFF" w:rsidRDefault="00717138" w:rsidP="00D201E1">
            <w:pPr>
              <w:pStyle w:val="TableParagraph"/>
              <w:ind w:right="85"/>
            </w:pPr>
            <w:r w:rsidRPr="009F5BFF">
              <w:t>rough carpentry</w:t>
            </w:r>
            <w:r w:rsidRPr="009F5BFF">
              <w:rPr>
                <w:spacing w:val="-13"/>
              </w:rPr>
              <w:t xml:space="preserve"> </w:t>
            </w:r>
            <w:r w:rsidRPr="009F5BFF">
              <w:t>lumber,</w:t>
            </w:r>
            <w:r w:rsidRPr="009F5BFF">
              <w:rPr>
                <w:spacing w:val="-11"/>
              </w:rPr>
              <w:t xml:space="preserve"> </w:t>
            </w:r>
            <w:r w:rsidRPr="009F5BFF">
              <w:t xml:space="preserve">finish carpentry </w:t>
            </w:r>
            <w:r w:rsidR="0094459F" w:rsidRPr="009F5BFF">
              <w:t>materials, plastic</w:t>
            </w:r>
            <w:r w:rsidRPr="009F5BFF">
              <w:rPr>
                <w:spacing w:val="-8"/>
              </w:rPr>
              <w:t xml:space="preserve"> </w:t>
            </w:r>
            <w:r w:rsidRPr="009F5BFF">
              <w:t>components</w:t>
            </w:r>
            <w:r w:rsidRPr="009F5BFF">
              <w:rPr>
                <w:spacing w:val="-4"/>
              </w:rPr>
              <w:t>, poles</w:t>
            </w:r>
            <w:r w:rsidR="00D201E1">
              <w:rPr>
                <w:spacing w:val="-4"/>
              </w:rPr>
              <w:t>.</w:t>
            </w:r>
          </w:p>
        </w:tc>
        <w:tc>
          <w:tcPr>
            <w:tcW w:w="1560" w:type="dxa"/>
          </w:tcPr>
          <w:p w14:paraId="7C01FE39" w14:textId="42DD7AC1" w:rsidR="00717138" w:rsidRPr="00157A43" w:rsidRDefault="00717138" w:rsidP="00717138">
            <w:pPr>
              <w:pStyle w:val="BodyText"/>
              <w:spacing w:before="199"/>
              <w:ind w:right="106"/>
            </w:pPr>
            <w:r w:rsidRPr="00115465">
              <w:rPr>
                <w:i/>
                <w:iCs/>
                <w:color w:val="FF0000"/>
                <w:spacing w:val="-10"/>
              </w:rPr>
              <w:t>$0</w:t>
            </w:r>
            <w:r w:rsidR="00F46739">
              <w:rPr>
                <w:i/>
                <w:iCs/>
                <w:color w:val="FF0000"/>
                <w:spacing w:val="-10"/>
              </w:rPr>
              <w:t>.00</w:t>
            </w:r>
          </w:p>
        </w:tc>
        <w:tc>
          <w:tcPr>
            <w:tcW w:w="2268" w:type="dxa"/>
          </w:tcPr>
          <w:p w14:paraId="7382BE79" w14:textId="366773BE" w:rsidR="00717138" w:rsidRPr="00157A43" w:rsidRDefault="00717138" w:rsidP="00717138">
            <w:pPr>
              <w:pStyle w:val="BodyText"/>
              <w:spacing w:before="199"/>
              <w:ind w:right="106"/>
            </w:pPr>
            <w:r w:rsidRPr="00115465">
              <w:rPr>
                <w:i/>
                <w:iCs/>
                <w:color w:val="FF0000"/>
                <w:spacing w:val="-10"/>
              </w:rPr>
              <w:t>$0.00</w:t>
            </w:r>
          </w:p>
        </w:tc>
        <w:tc>
          <w:tcPr>
            <w:tcW w:w="2102" w:type="dxa"/>
          </w:tcPr>
          <w:p w14:paraId="4F6480E5" w14:textId="7FB6825E" w:rsidR="00717138" w:rsidRPr="00157A43" w:rsidRDefault="00717138" w:rsidP="00717138">
            <w:pPr>
              <w:pStyle w:val="BodyText"/>
              <w:spacing w:before="199"/>
              <w:ind w:right="106"/>
              <w:rPr>
                <w:spacing w:val="-10"/>
              </w:rPr>
            </w:pPr>
            <w:r w:rsidRPr="00115465">
              <w:rPr>
                <w:i/>
                <w:iCs/>
                <w:color w:val="FF0000"/>
                <w:spacing w:val="-10"/>
              </w:rPr>
              <w:t>$0.00</w:t>
            </w:r>
          </w:p>
        </w:tc>
      </w:tr>
      <w:tr w:rsidR="00717138" w:rsidRPr="00157A43" w14:paraId="20AEE705" w14:textId="64A1AA6A" w:rsidTr="00D201E1">
        <w:tc>
          <w:tcPr>
            <w:tcW w:w="3964" w:type="dxa"/>
            <w:tcMar>
              <w:left w:w="142" w:type="dxa"/>
              <w:right w:w="142" w:type="dxa"/>
            </w:tcMar>
          </w:tcPr>
          <w:p w14:paraId="0EF6B7A9" w14:textId="77777777" w:rsidR="00717138" w:rsidRPr="009F5BFF" w:rsidRDefault="00717138" w:rsidP="00717138">
            <w:pPr>
              <w:pStyle w:val="TableParagraph"/>
              <w:spacing w:line="252" w:lineRule="exact"/>
              <w:rPr>
                <w:b/>
              </w:rPr>
            </w:pPr>
            <w:permStart w:id="554720626" w:edGrp="everyone" w:colFirst="1" w:colLast="1"/>
            <w:permStart w:id="760354120" w:edGrp="everyone" w:colFirst="2" w:colLast="2"/>
            <w:permStart w:id="1115115890" w:edGrp="everyone" w:colFirst="3" w:colLast="3"/>
            <w:permEnd w:id="1829387093"/>
            <w:permEnd w:id="1487430547"/>
            <w:permEnd w:id="1105395966"/>
            <w:r w:rsidRPr="009F5BFF">
              <w:rPr>
                <w:b/>
              </w:rPr>
              <w:t>Site</w:t>
            </w:r>
            <w:r w:rsidRPr="009F5BFF">
              <w:rPr>
                <w:b/>
                <w:spacing w:val="-3"/>
              </w:rPr>
              <w:t xml:space="preserve"> </w:t>
            </w:r>
            <w:r w:rsidRPr="009F5BFF">
              <w:rPr>
                <w:b/>
              </w:rPr>
              <w:t>Work</w:t>
            </w:r>
            <w:r w:rsidRPr="009F5BFF">
              <w:rPr>
                <w:b/>
                <w:spacing w:val="-2"/>
              </w:rPr>
              <w:t xml:space="preserve"> Materials</w:t>
            </w:r>
          </w:p>
          <w:p w14:paraId="0E9C4B2F" w14:textId="1B7B5DCB" w:rsidR="00D201E1" w:rsidRDefault="00717138" w:rsidP="00D201E1">
            <w:pPr>
              <w:pStyle w:val="TableParagraph"/>
              <w:spacing w:line="252" w:lineRule="exact"/>
            </w:pPr>
            <w:r w:rsidRPr="00DA2123">
              <w:t>engineered</w:t>
            </w:r>
            <w:r w:rsidRPr="00DA2123">
              <w:rPr>
                <w:spacing w:val="-7"/>
              </w:rPr>
              <w:t xml:space="preserve"> </w:t>
            </w:r>
            <w:r w:rsidRPr="00DA2123">
              <w:rPr>
                <w:spacing w:val="-2"/>
              </w:rPr>
              <w:t xml:space="preserve">fill, </w:t>
            </w:r>
            <w:r w:rsidRPr="00DA2123">
              <w:t>topsoil,</w:t>
            </w:r>
            <w:r w:rsidRPr="00DA2123">
              <w:rPr>
                <w:spacing w:val="-11"/>
              </w:rPr>
              <w:t xml:space="preserve"> </w:t>
            </w:r>
            <w:r w:rsidRPr="00DA2123">
              <w:t>seed,</w:t>
            </w:r>
            <w:r w:rsidRPr="00DA2123">
              <w:rPr>
                <w:spacing w:val="-8"/>
              </w:rPr>
              <w:t xml:space="preserve"> </w:t>
            </w:r>
            <w:r w:rsidR="00D201E1" w:rsidRPr="00DA2123">
              <w:t>sod,</w:t>
            </w:r>
            <w:r w:rsidR="00D201E1">
              <w:t xml:space="preserve"> </w:t>
            </w:r>
            <w:r w:rsidR="00D201E1" w:rsidRPr="00DA2123">
              <w:t>paving</w:t>
            </w:r>
            <w:r w:rsidR="00D201E1">
              <w:t xml:space="preserve"> / Hardscaping</w:t>
            </w:r>
          </w:p>
          <w:p w14:paraId="739C1443" w14:textId="1CFCF54F" w:rsidR="00717138" w:rsidRDefault="00D201E1" w:rsidP="00D201E1">
            <w:pPr>
              <w:pStyle w:val="TableParagraph"/>
              <w:spacing w:line="252" w:lineRule="exact"/>
            </w:pPr>
            <w:r>
              <w:t xml:space="preserve"> / Concrete / Stone</w:t>
            </w:r>
          </w:p>
          <w:p w14:paraId="29F0901C" w14:textId="185B9C31" w:rsidR="00717138" w:rsidRPr="009F5BFF" w:rsidRDefault="00717138" w:rsidP="00717138">
            <w:pPr>
              <w:pStyle w:val="TableParagraph"/>
              <w:spacing w:line="252" w:lineRule="exact"/>
            </w:pPr>
          </w:p>
        </w:tc>
        <w:tc>
          <w:tcPr>
            <w:tcW w:w="1560" w:type="dxa"/>
          </w:tcPr>
          <w:p w14:paraId="6C2FBF30" w14:textId="5C5A09AB" w:rsidR="00717138" w:rsidRPr="00157A43" w:rsidRDefault="00717138" w:rsidP="00717138">
            <w:pPr>
              <w:pStyle w:val="BodyText"/>
              <w:spacing w:before="199"/>
              <w:ind w:right="106"/>
            </w:pPr>
            <w:r w:rsidRPr="00115465">
              <w:rPr>
                <w:i/>
                <w:iCs/>
                <w:color w:val="FF0000"/>
                <w:spacing w:val="-10"/>
              </w:rPr>
              <w:t>$0.00</w:t>
            </w:r>
          </w:p>
        </w:tc>
        <w:tc>
          <w:tcPr>
            <w:tcW w:w="2268" w:type="dxa"/>
          </w:tcPr>
          <w:p w14:paraId="7EC6837A" w14:textId="61B9A68E" w:rsidR="00717138" w:rsidRPr="00157A43" w:rsidRDefault="00717138" w:rsidP="00717138">
            <w:pPr>
              <w:pStyle w:val="BodyText"/>
              <w:spacing w:before="199"/>
              <w:ind w:right="106"/>
            </w:pPr>
            <w:r w:rsidRPr="00115465">
              <w:rPr>
                <w:i/>
                <w:iCs/>
                <w:color w:val="FF0000"/>
                <w:spacing w:val="-10"/>
              </w:rPr>
              <w:t>$0.00</w:t>
            </w:r>
          </w:p>
        </w:tc>
        <w:tc>
          <w:tcPr>
            <w:tcW w:w="2102" w:type="dxa"/>
          </w:tcPr>
          <w:p w14:paraId="291380E6" w14:textId="2B7B3D1E" w:rsidR="00717138" w:rsidRPr="00157A43" w:rsidRDefault="00717138" w:rsidP="00717138">
            <w:pPr>
              <w:pStyle w:val="BodyText"/>
              <w:spacing w:before="199"/>
              <w:ind w:right="106"/>
              <w:rPr>
                <w:spacing w:val="-10"/>
              </w:rPr>
            </w:pPr>
            <w:r w:rsidRPr="00115465">
              <w:rPr>
                <w:i/>
                <w:iCs/>
                <w:color w:val="FF0000"/>
                <w:spacing w:val="-10"/>
              </w:rPr>
              <w:t>$0.00</w:t>
            </w:r>
          </w:p>
        </w:tc>
      </w:tr>
      <w:permEnd w:id="554720626"/>
      <w:permEnd w:id="760354120"/>
      <w:permEnd w:id="1115115890"/>
      <w:tr w:rsidR="00717138" w:rsidRPr="00157A43" w14:paraId="10C3AE86" w14:textId="77777777" w:rsidTr="009F5BFF">
        <w:trPr>
          <w:trHeight w:val="566"/>
        </w:trPr>
        <w:tc>
          <w:tcPr>
            <w:tcW w:w="9894" w:type="dxa"/>
            <w:gridSpan w:val="4"/>
            <w:shd w:val="clear" w:color="auto" w:fill="F2F2F2" w:themeFill="background1" w:themeFillShade="F2"/>
            <w:tcMar>
              <w:left w:w="142" w:type="dxa"/>
              <w:right w:w="142" w:type="dxa"/>
            </w:tcMar>
            <w:vAlign w:val="center"/>
          </w:tcPr>
          <w:p w14:paraId="0E2DDEA9" w14:textId="575CB185" w:rsidR="00717138" w:rsidRDefault="00717138" w:rsidP="00717138">
            <w:pPr>
              <w:pStyle w:val="BodyText"/>
              <w:ind w:right="108"/>
              <w:rPr>
                <w:spacing w:val="-10"/>
              </w:rPr>
            </w:pPr>
            <w:r w:rsidRPr="00157A43">
              <w:rPr>
                <w:b/>
                <w:bCs/>
                <w:caps/>
              </w:rPr>
              <w:t>Building Components:</w:t>
            </w:r>
          </w:p>
        </w:tc>
      </w:tr>
      <w:tr w:rsidR="00717138" w:rsidRPr="00157A43" w14:paraId="585A5E37" w14:textId="49401740" w:rsidTr="00D201E1">
        <w:tc>
          <w:tcPr>
            <w:tcW w:w="3964" w:type="dxa"/>
            <w:tcMar>
              <w:left w:w="142" w:type="dxa"/>
              <w:right w:w="142" w:type="dxa"/>
            </w:tcMar>
          </w:tcPr>
          <w:p w14:paraId="53C00789" w14:textId="77777777" w:rsidR="00717138" w:rsidRPr="009F5BFF" w:rsidRDefault="00717138" w:rsidP="00717138">
            <w:pPr>
              <w:pStyle w:val="TableParagraph"/>
              <w:rPr>
                <w:b/>
                <w:spacing w:val="-2"/>
              </w:rPr>
            </w:pPr>
            <w:permStart w:id="698377944" w:edGrp="everyone" w:colFirst="1" w:colLast="1"/>
            <w:permStart w:id="104014152" w:edGrp="everyone" w:colFirst="2" w:colLast="2"/>
            <w:permStart w:id="1438219788" w:edGrp="everyone" w:colFirst="3" w:colLast="3"/>
            <w:r w:rsidRPr="009F5BFF">
              <w:rPr>
                <w:b/>
              </w:rPr>
              <w:t>Door</w:t>
            </w:r>
            <w:r w:rsidRPr="009F5BFF">
              <w:rPr>
                <w:b/>
                <w:spacing w:val="-3"/>
              </w:rPr>
              <w:t xml:space="preserve"> </w:t>
            </w:r>
            <w:r w:rsidRPr="009F5BFF">
              <w:rPr>
                <w:b/>
              </w:rPr>
              <w:t>and</w:t>
            </w:r>
            <w:r w:rsidRPr="009F5BFF">
              <w:rPr>
                <w:b/>
                <w:spacing w:val="-5"/>
              </w:rPr>
              <w:t xml:space="preserve"> </w:t>
            </w:r>
            <w:r w:rsidRPr="009F5BFF">
              <w:rPr>
                <w:b/>
              </w:rPr>
              <w:t>Window</w:t>
            </w:r>
            <w:r w:rsidRPr="009F5BFF">
              <w:rPr>
                <w:b/>
                <w:spacing w:val="-4"/>
              </w:rPr>
              <w:t xml:space="preserve"> </w:t>
            </w:r>
            <w:r w:rsidRPr="009F5BFF">
              <w:rPr>
                <w:b/>
                <w:spacing w:val="-2"/>
              </w:rPr>
              <w:t>Materials</w:t>
            </w:r>
          </w:p>
          <w:p w14:paraId="469486FA" w14:textId="431BE5B3" w:rsidR="00717138" w:rsidRDefault="00717138" w:rsidP="00717138">
            <w:pPr>
              <w:pStyle w:val="TableParagraph"/>
            </w:pPr>
            <w:r w:rsidRPr="00DA2123">
              <w:t>steel</w:t>
            </w:r>
            <w:r w:rsidRPr="00DA2123">
              <w:rPr>
                <w:spacing w:val="-10"/>
              </w:rPr>
              <w:t xml:space="preserve"> </w:t>
            </w:r>
            <w:r w:rsidRPr="00DA2123">
              <w:t>doors,</w:t>
            </w:r>
            <w:r w:rsidRPr="00DA2123">
              <w:rPr>
                <w:spacing w:val="-8"/>
              </w:rPr>
              <w:t xml:space="preserve"> </w:t>
            </w:r>
            <w:r w:rsidRPr="00DA2123">
              <w:t>door</w:t>
            </w:r>
            <w:r w:rsidRPr="00DA2123">
              <w:rPr>
                <w:spacing w:val="-11"/>
              </w:rPr>
              <w:t xml:space="preserve"> </w:t>
            </w:r>
            <w:r w:rsidRPr="00DA2123">
              <w:t>frames,</w:t>
            </w:r>
            <w:r w:rsidRPr="00DA2123">
              <w:rPr>
                <w:spacing w:val="-8"/>
              </w:rPr>
              <w:t xml:space="preserve"> </w:t>
            </w:r>
            <w:r w:rsidRPr="00DA2123">
              <w:t>door finish hardware</w:t>
            </w:r>
          </w:p>
          <w:p w14:paraId="08EDE5F2" w14:textId="0D83C00C" w:rsidR="00717138" w:rsidRPr="009F5BFF" w:rsidRDefault="00717138" w:rsidP="00717138">
            <w:pPr>
              <w:pStyle w:val="TableParagraph"/>
            </w:pPr>
          </w:p>
        </w:tc>
        <w:tc>
          <w:tcPr>
            <w:tcW w:w="1560" w:type="dxa"/>
          </w:tcPr>
          <w:p w14:paraId="3E3BAF17" w14:textId="3D9330B2" w:rsidR="00717138" w:rsidRPr="00157A43" w:rsidRDefault="00717138" w:rsidP="00717138">
            <w:pPr>
              <w:pStyle w:val="BodyText"/>
              <w:spacing w:before="199"/>
              <w:ind w:right="106"/>
            </w:pPr>
            <w:r w:rsidRPr="00115465">
              <w:rPr>
                <w:i/>
                <w:iCs/>
                <w:color w:val="FF0000"/>
                <w:spacing w:val="-10"/>
              </w:rPr>
              <w:t>$0.00</w:t>
            </w:r>
          </w:p>
        </w:tc>
        <w:tc>
          <w:tcPr>
            <w:tcW w:w="2268" w:type="dxa"/>
          </w:tcPr>
          <w:p w14:paraId="12B8D89B" w14:textId="2A017D4B" w:rsidR="00717138" w:rsidRPr="00157A43" w:rsidRDefault="00717138" w:rsidP="00717138">
            <w:pPr>
              <w:pStyle w:val="BodyText"/>
              <w:spacing w:before="199"/>
              <w:ind w:right="106"/>
            </w:pPr>
            <w:r w:rsidRPr="00115465">
              <w:rPr>
                <w:i/>
                <w:iCs/>
                <w:color w:val="FF0000"/>
                <w:spacing w:val="-10"/>
              </w:rPr>
              <w:t>$0.00</w:t>
            </w:r>
          </w:p>
        </w:tc>
        <w:tc>
          <w:tcPr>
            <w:tcW w:w="2102" w:type="dxa"/>
          </w:tcPr>
          <w:p w14:paraId="3AC8BCBB" w14:textId="5D865F79" w:rsidR="00717138" w:rsidRPr="00157A43" w:rsidRDefault="00717138" w:rsidP="00717138">
            <w:pPr>
              <w:pStyle w:val="BodyText"/>
              <w:spacing w:before="199"/>
              <w:ind w:right="106"/>
              <w:rPr>
                <w:spacing w:val="-10"/>
              </w:rPr>
            </w:pPr>
            <w:r w:rsidRPr="00115465">
              <w:rPr>
                <w:i/>
                <w:iCs/>
                <w:color w:val="FF0000"/>
                <w:spacing w:val="-10"/>
              </w:rPr>
              <w:t>$0.00</w:t>
            </w:r>
          </w:p>
        </w:tc>
      </w:tr>
      <w:tr w:rsidR="00717138" w:rsidRPr="00157A43" w14:paraId="3D97795A" w14:textId="0263F67C" w:rsidTr="00D201E1">
        <w:tc>
          <w:tcPr>
            <w:tcW w:w="3964" w:type="dxa"/>
            <w:tcMar>
              <w:left w:w="142" w:type="dxa"/>
              <w:right w:w="142" w:type="dxa"/>
            </w:tcMar>
          </w:tcPr>
          <w:p w14:paraId="1DDD4EC1" w14:textId="77777777" w:rsidR="00717138" w:rsidRPr="009F5BFF" w:rsidRDefault="00717138" w:rsidP="00717138">
            <w:pPr>
              <w:pStyle w:val="TableParagraph"/>
              <w:rPr>
                <w:b/>
                <w:spacing w:val="-2"/>
              </w:rPr>
            </w:pPr>
            <w:permStart w:id="35414148" w:edGrp="everyone" w:colFirst="1" w:colLast="1"/>
            <w:permStart w:id="1291266018" w:edGrp="everyone" w:colFirst="2" w:colLast="2"/>
            <w:permStart w:id="1679583731" w:edGrp="everyone" w:colFirst="3" w:colLast="3"/>
            <w:permEnd w:id="698377944"/>
            <w:permEnd w:id="104014152"/>
            <w:permEnd w:id="1438219788"/>
            <w:r w:rsidRPr="009F5BFF">
              <w:rPr>
                <w:b/>
              </w:rPr>
              <w:t>Finishing</w:t>
            </w:r>
            <w:r w:rsidRPr="009F5BFF">
              <w:rPr>
                <w:b/>
                <w:spacing w:val="-4"/>
              </w:rPr>
              <w:t xml:space="preserve"> </w:t>
            </w:r>
            <w:r w:rsidRPr="009F5BFF">
              <w:rPr>
                <w:b/>
                <w:spacing w:val="-2"/>
              </w:rPr>
              <w:t>Materials</w:t>
            </w:r>
          </w:p>
          <w:p w14:paraId="33BBC743" w14:textId="7F70A6D1" w:rsidR="00717138" w:rsidRDefault="00717138" w:rsidP="00717138">
            <w:pPr>
              <w:pStyle w:val="TableParagraph"/>
            </w:pPr>
            <w:r w:rsidRPr="00DA2123">
              <w:t>gypsum board, ceramic tile, paint, sealants, exterior cladding, coating and sealing materials for concrete tanks and channels</w:t>
            </w:r>
          </w:p>
          <w:p w14:paraId="4E2315BC" w14:textId="126B4156" w:rsidR="00717138" w:rsidRPr="009F5BFF" w:rsidRDefault="00717138" w:rsidP="00717138">
            <w:pPr>
              <w:pStyle w:val="TableParagraph"/>
            </w:pPr>
          </w:p>
        </w:tc>
        <w:tc>
          <w:tcPr>
            <w:tcW w:w="1560" w:type="dxa"/>
          </w:tcPr>
          <w:p w14:paraId="79404E86" w14:textId="53CA086F" w:rsidR="00717138" w:rsidRPr="00157A43" w:rsidRDefault="00717138" w:rsidP="00717138">
            <w:pPr>
              <w:pStyle w:val="BodyText"/>
              <w:spacing w:before="199"/>
              <w:ind w:right="106"/>
            </w:pPr>
            <w:r w:rsidRPr="00115465">
              <w:rPr>
                <w:i/>
                <w:iCs/>
                <w:color w:val="FF0000"/>
                <w:spacing w:val="-10"/>
              </w:rPr>
              <w:t>$0.00</w:t>
            </w:r>
          </w:p>
        </w:tc>
        <w:tc>
          <w:tcPr>
            <w:tcW w:w="2268" w:type="dxa"/>
          </w:tcPr>
          <w:p w14:paraId="3311668A" w14:textId="427C659B" w:rsidR="00717138" w:rsidRPr="00157A43" w:rsidRDefault="00717138" w:rsidP="00717138">
            <w:pPr>
              <w:pStyle w:val="BodyText"/>
              <w:spacing w:before="199"/>
              <w:ind w:right="106"/>
            </w:pPr>
            <w:r w:rsidRPr="00115465">
              <w:rPr>
                <w:i/>
                <w:iCs/>
                <w:color w:val="FF0000"/>
                <w:spacing w:val="-10"/>
              </w:rPr>
              <w:t>$0.00</w:t>
            </w:r>
          </w:p>
        </w:tc>
        <w:tc>
          <w:tcPr>
            <w:tcW w:w="2102" w:type="dxa"/>
          </w:tcPr>
          <w:p w14:paraId="4FF3B7D5" w14:textId="3764F459" w:rsidR="00717138" w:rsidRPr="00157A43" w:rsidRDefault="00717138" w:rsidP="00717138">
            <w:pPr>
              <w:pStyle w:val="BodyText"/>
              <w:spacing w:before="199"/>
              <w:ind w:right="106"/>
              <w:rPr>
                <w:spacing w:val="-10"/>
              </w:rPr>
            </w:pPr>
            <w:r w:rsidRPr="00115465">
              <w:rPr>
                <w:i/>
                <w:iCs/>
                <w:color w:val="FF0000"/>
                <w:spacing w:val="-10"/>
              </w:rPr>
              <w:t>$0.00</w:t>
            </w:r>
          </w:p>
        </w:tc>
      </w:tr>
      <w:tr w:rsidR="00717138" w:rsidRPr="00157A43" w14:paraId="0A2D92C4" w14:textId="45C9035A" w:rsidTr="00D201E1">
        <w:tc>
          <w:tcPr>
            <w:tcW w:w="3964" w:type="dxa"/>
            <w:tcMar>
              <w:left w:w="142" w:type="dxa"/>
              <w:right w:w="142" w:type="dxa"/>
            </w:tcMar>
          </w:tcPr>
          <w:p w14:paraId="77173487" w14:textId="77777777" w:rsidR="00717138" w:rsidRPr="009F5BFF" w:rsidRDefault="00717138" w:rsidP="00717138">
            <w:pPr>
              <w:pStyle w:val="TableParagraph"/>
              <w:spacing w:line="252" w:lineRule="exact"/>
              <w:rPr>
                <w:b/>
              </w:rPr>
            </w:pPr>
            <w:permStart w:id="1060985486" w:edGrp="everyone" w:colFirst="1" w:colLast="1"/>
            <w:permStart w:id="720323652" w:edGrp="everyone" w:colFirst="2" w:colLast="2"/>
            <w:permStart w:id="1079790911" w:edGrp="everyone" w:colFirst="3" w:colLast="3"/>
            <w:permEnd w:id="35414148"/>
            <w:permEnd w:id="1291266018"/>
            <w:permEnd w:id="1679583731"/>
            <w:r w:rsidRPr="009F5BFF">
              <w:rPr>
                <w:b/>
              </w:rPr>
              <w:t>Specialty</w:t>
            </w:r>
            <w:r w:rsidRPr="009F5BFF">
              <w:rPr>
                <w:b/>
                <w:spacing w:val="-7"/>
              </w:rPr>
              <w:t xml:space="preserve"> </w:t>
            </w:r>
            <w:r w:rsidRPr="009F5BFF">
              <w:rPr>
                <w:b/>
                <w:spacing w:val="-2"/>
              </w:rPr>
              <w:t>Materials</w:t>
            </w:r>
          </w:p>
          <w:p w14:paraId="652C3BDA" w14:textId="018FDC29" w:rsidR="00717138" w:rsidRDefault="00717138" w:rsidP="00717138">
            <w:pPr>
              <w:pStyle w:val="TableParagraph"/>
              <w:spacing w:line="252" w:lineRule="exact"/>
            </w:pPr>
            <w:r w:rsidRPr="009F5BFF">
              <w:t>signage,</w:t>
            </w:r>
            <w:r w:rsidRPr="009F5BFF">
              <w:rPr>
                <w:spacing w:val="-3"/>
              </w:rPr>
              <w:t xml:space="preserve"> </w:t>
            </w:r>
            <w:r w:rsidRPr="009F5BFF">
              <w:t>louvres</w:t>
            </w:r>
            <w:r w:rsidRPr="009F5BFF">
              <w:rPr>
                <w:spacing w:val="-4"/>
              </w:rPr>
              <w:t xml:space="preserve"> </w:t>
            </w:r>
            <w:r w:rsidRPr="009F5BFF">
              <w:t>and</w:t>
            </w:r>
            <w:r w:rsidRPr="009F5BFF">
              <w:rPr>
                <w:spacing w:val="-8"/>
              </w:rPr>
              <w:t xml:space="preserve"> </w:t>
            </w:r>
            <w:r w:rsidRPr="009F5BFF">
              <w:rPr>
                <w:spacing w:val="-2"/>
              </w:rPr>
              <w:t xml:space="preserve">vents, </w:t>
            </w:r>
            <w:r w:rsidRPr="009F5BFF">
              <w:t>toilet</w:t>
            </w:r>
            <w:r w:rsidRPr="009F5BFF">
              <w:rPr>
                <w:spacing w:val="-11"/>
              </w:rPr>
              <w:t xml:space="preserve"> </w:t>
            </w:r>
            <w:r w:rsidRPr="009F5BFF">
              <w:t>and</w:t>
            </w:r>
            <w:r w:rsidRPr="009F5BFF">
              <w:rPr>
                <w:spacing w:val="-12"/>
              </w:rPr>
              <w:t xml:space="preserve"> </w:t>
            </w:r>
            <w:r w:rsidRPr="009F5BFF">
              <w:t>bath</w:t>
            </w:r>
            <w:r w:rsidRPr="009F5BFF">
              <w:rPr>
                <w:spacing w:val="-14"/>
              </w:rPr>
              <w:t xml:space="preserve"> </w:t>
            </w:r>
            <w:r w:rsidRPr="009F5BFF">
              <w:t>accessories, hand dryer</w:t>
            </w:r>
            <w:r w:rsidR="003C491C">
              <w:t>s</w:t>
            </w:r>
          </w:p>
          <w:p w14:paraId="50472025" w14:textId="3C9A201B" w:rsidR="00717138" w:rsidRPr="009F5BFF" w:rsidRDefault="00717138" w:rsidP="00717138">
            <w:pPr>
              <w:pStyle w:val="TableParagraph"/>
              <w:spacing w:line="252" w:lineRule="exact"/>
            </w:pPr>
          </w:p>
        </w:tc>
        <w:tc>
          <w:tcPr>
            <w:tcW w:w="1560" w:type="dxa"/>
          </w:tcPr>
          <w:p w14:paraId="160E6EE6" w14:textId="16759A93" w:rsidR="00717138" w:rsidRPr="00157A43" w:rsidRDefault="00717138" w:rsidP="00717138">
            <w:pPr>
              <w:pStyle w:val="BodyText"/>
              <w:spacing w:before="199"/>
              <w:ind w:right="106"/>
            </w:pPr>
            <w:r w:rsidRPr="00115465">
              <w:rPr>
                <w:i/>
                <w:iCs/>
                <w:color w:val="FF0000"/>
                <w:spacing w:val="-10"/>
              </w:rPr>
              <w:t>$0.00</w:t>
            </w:r>
          </w:p>
        </w:tc>
        <w:tc>
          <w:tcPr>
            <w:tcW w:w="2268" w:type="dxa"/>
          </w:tcPr>
          <w:p w14:paraId="42C13C28" w14:textId="7D837676" w:rsidR="00717138" w:rsidRPr="00157A43" w:rsidRDefault="00717138" w:rsidP="00717138">
            <w:pPr>
              <w:pStyle w:val="BodyText"/>
              <w:spacing w:before="199"/>
              <w:ind w:right="106"/>
            </w:pPr>
            <w:r w:rsidRPr="00115465">
              <w:rPr>
                <w:i/>
                <w:iCs/>
                <w:color w:val="FF0000"/>
                <w:spacing w:val="-10"/>
              </w:rPr>
              <w:t>$0</w:t>
            </w:r>
            <w:r w:rsidR="00F46739">
              <w:rPr>
                <w:i/>
                <w:iCs/>
                <w:color w:val="FF0000"/>
                <w:spacing w:val="-10"/>
              </w:rPr>
              <w:t>.00</w:t>
            </w:r>
          </w:p>
        </w:tc>
        <w:tc>
          <w:tcPr>
            <w:tcW w:w="2102" w:type="dxa"/>
          </w:tcPr>
          <w:p w14:paraId="4B927EC4" w14:textId="277C1D9A" w:rsidR="00717138" w:rsidRPr="00157A43" w:rsidRDefault="00717138" w:rsidP="00717138">
            <w:pPr>
              <w:pStyle w:val="BodyText"/>
              <w:spacing w:before="199"/>
              <w:ind w:right="106"/>
              <w:rPr>
                <w:spacing w:val="-10"/>
              </w:rPr>
            </w:pPr>
            <w:r w:rsidRPr="00115465">
              <w:rPr>
                <w:i/>
                <w:iCs/>
                <w:color w:val="FF0000"/>
                <w:spacing w:val="-10"/>
              </w:rPr>
              <w:t>$0.00</w:t>
            </w:r>
          </w:p>
        </w:tc>
      </w:tr>
      <w:permEnd w:id="1060985486"/>
      <w:permEnd w:id="720323652"/>
      <w:permEnd w:id="1079790911"/>
      <w:tr w:rsidR="00717138" w:rsidRPr="00157A43" w14:paraId="727B32D4" w14:textId="77777777" w:rsidTr="009F5BFF">
        <w:trPr>
          <w:trHeight w:val="732"/>
        </w:trPr>
        <w:tc>
          <w:tcPr>
            <w:tcW w:w="9894" w:type="dxa"/>
            <w:gridSpan w:val="4"/>
            <w:shd w:val="clear" w:color="auto" w:fill="F2F2F2" w:themeFill="background1" w:themeFillShade="F2"/>
            <w:tcMar>
              <w:left w:w="142" w:type="dxa"/>
              <w:right w:w="142" w:type="dxa"/>
            </w:tcMar>
            <w:vAlign w:val="center"/>
          </w:tcPr>
          <w:p w14:paraId="22AA1884" w14:textId="12E894E4" w:rsidR="00717138" w:rsidRDefault="00717138" w:rsidP="00717138">
            <w:pPr>
              <w:pStyle w:val="BodyText"/>
              <w:spacing w:before="199"/>
              <w:ind w:right="106"/>
              <w:rPr>
                <w:spacing w:val="-10"/>
              </w:rPr>
            </w:pPr>
            <w:r w:rsidRPr="00157A43">
              <w:rPr>
                <w:b/>
                <w:bCs/>
                <w:caps/>
              </w:rPr>
              <w:t>Mechanical and electrical systems</w:t>
            </w:r>
            <w:r w:rsidR="00181CC6">
              <w:rPr>
                <w:b/>
                <w:bCs/>
                <w:caps/>
              </w:rPr>
              <w:t>:</w:t>
            </w:r>
          </w:p>
        </w:tc>
      </w:tr>
      <w:tr w:rsidR="00717138" w:rsidRPr="00157A43" w14:paraId="202F59AF" w14:textId="6255CCF5" w:rsidTr="00D201E1">
        <w:tc>
          <w:tcPr>
            <w:tcW w:w="3964" w:type="dxa"/>
            <w:tcMar>
              <w:left w:w="142" w:type="dxa"/>
              <w:right w:w="142" w:type="dxa"/>
            </w:tcMar>
          </w:tcPr>
          <w:p w14:paraId="18BB09CF" w14:textId="77777777" w:rsidR="00717138" w:rsidRPr="009806E2" w:rsidRDefault="00717138" w:rsidP="00717138">
            <w:pPr>
              <w:pStyle w:val="TableParagraph"/>
              <w:rPr>
                <w:b/>
              </w:rPr>
            </w:pPr>
            <w:permStart w:id="414802370" w:edGrp="everyone" w:colFirst="1" w:colLast="1"/>
            <w:permStart w:id="531901002" w:edGrp="everyone" w:colFirst="2" w:colLast="2"/>
            <w:permStart w:id="557278101" w:edGrp="everyone" w:colFirst="3" w:colLast="3"/>
            <w:r w:rsidRPr="009806E2">
              <w:rPr>
                <w:b/>
              </w:rPr>
              <w:t>Mechanical</w:t>
            </w:r>
            <w:r w:rsidRPr="009806E2">
              <w:rPr>
                <w:b/>
                <w:spacing w:val="-9"/>
              </w:rPr>
              <w:t xml:space="preserve"> </w:t>
            </w:r>
            <w:r w:rsidRPr="009806E2">
              <w:rPr>
                <w:b/>
                <w:spacing w:val="-2"/>
              </w:rPr>
              <w:t>Materials</w:t>
            </w:r>
          </w:p>
          <w:p w14:paraId="5A74058B" w14:textId="65DE92EE" w:rsidR="00717138" w:rsidRPr="009806E2" w:rsidRDefault="00717138" w:rsidP="0094459F">
            <w:pPr>
              <w:pStyle w:val="TableParagraph"/>
              <w:spacing w:before="1"/>
            </w:pPr>
            <w:r w:rsidRPr="009806E2">
              <w:t xml:space="preserve">valves, pressure gauges, pipe hangers and support, plumbing piping – copper, PVC and PEX, pipe appurtenances, pumps </w:t>
            </w:r>
            <w:r w:rsidR="00D201E1" w:rsidRPr="009806E2">
              <w:t xml:space="preserve">, </w:t>
            </w:r>
            <w:r w:rsidRPr="009806E2">
              <w:t>sewage, water, chemical, etc.,</w:t>
            </w:r>
            <w:r w:rsidRPr="009806E2">
              <w:rPr>
                <w:spacing w:val="-11"/>
              </w:rPr>
              <w:t xml:space="preserve"> </w:t>
            </w:r>
            <w:r w:rsidRPr="009806E2">
              <w:t>pump</w:t>
            </w:r>
            <w:r w:rsidRPr="009806E2">
              <w:rPr>
                <w:spacing w:val="-14"/>
              </w:rPr>
              <w:t xml:space="preserve"> </w:t>
            </w:r>
            <w:r w:rsidRPr="009806E2">
              <w:t xml:space="preserve">chamber, sump/pumping station, water heater, boilers, </w:t>
            </w:r>
            <w:r w:rsidRPr="009806E2">
              <w:lastRenderedPageBreak/>
              <w:t>ductwork, motorized</w:t>
            </w:r>
            <w:r w:rsidRPr="009806E2">
              <w:rPr>
                <w:spacing w:val="-16"/>
              </w:rPr>
              <w:t xml:space="preserve"> </w:t>
            </w:r>
            <w:r w:rsidRPr="009806E2">
              <w:t>dampers,</w:t>
            </w:r>
            <w:r w:rsidRPr="009806E2">
              <w:rPr>
                <w:spacing w:val="-15"/>
              </w:rPr>
              <w:t xml:space="preserve"> </w:t>
            </w:r>
            <w:r w:rsidRPr="009806E2">
              <w:t>commercial fans,</w:t>
            </w:r>
            <w:r w:rsidRPr="009806E2">
              <w:rPr>
                <w:spacing w:val="-6"/>
              </w:rPr>
              <w:t xml:space="preserve"> </w:t>
            </w:r>
            <w:r w:rsidRPr="009806E2">
              <w:t>in-floor</w:t>
            </w:r>
            <w:r w:rsidRPr="009806E2">
              <w:rPr>
                <w:spacing w:val="-3"/>
              </w:rPr>
              <w:t xml:space="preserve"> </w:t>
            </w:r>
            <w:r w:rsidRPr="009806E2">
              <w:t>heating</w:t>
            </w:r>
            <w:r w:rsidRPr="009806E2">
              <w:rPr>
                <w:spacing w:val="-5"/>
              </w:rPr>
              <w:t xml:space="preserve"> </w:t>
            </w:r>
            <w:r w:rsidRPr="009806E2">
              <w:rPr>
                <w:spacing w:val="-2"/>
              </w:rPr>
              <w:t>system, process instrumentation, HVAC instrumentation,</w:t>
            </w:r>
            <w:r w:rsidRPr="009806E2">
              <w:t xml:space="preserve"> a</w:t>
            </w:r>
            <w:r w:rsidRPr="009806E2">
              <w:rPr>
                <w:spacing w:val="-2"/>
              </w:rPr>
              <w:t xml:space="preserve">ir handling units, heat pumps, blowers, gates, pedestals, tanks, vessels, </w:t>
            </w:r>
          </w:p>
        </w:tc>
        <w:tc>
          <w:tcPr>
            <w:tcW w:w="1560" w:type="dxa"/>
          </w:tcPr>
          <w:p w14:paraId="5D23E139" w14:textId="01C85650" w:rsidR="00717138" w:rsidRPr="00157A43" w:rsidRDefault="00717138" w:rsidP="00717138">
            <w:pPr>
              <w:pStyle w:val="BodyText"/>
              <w:spacing w:before="199"/>
              <w:ind w:right="106"/>
            </w:pPr>
            <w:r w:rsidRPr="00115465">
              <w:rPr>
                <w:i/>
                <w:iCs/>
                <w:color w:val="FF0000"/>
                <w:spacing w:val="-10"/>
              </w:rPr>
              <w:lastRenderedPageBreak/>
              <w:t>$0.00</w:t>
            </w:r>
          </w:p>
        </w:tc>
        <w:tc>
          <w:tcPr>
            <w:tcW w:w="2268" w:type="dxa"/>
          </w:tcPr>
          <w:p w14:paraId="44843D45" w14:textId="169563B4" w:rsidR="00717138" w:rsidRPr="00157A43" w:rsidRDefault="00717138" w:rsidP="00717138">
            <w:pPr>
              <w:pStyle w:val="BodyText"/>
              <w:spacing w:before="199"/>
              <w:ind w:right="106"/>
            </w:pPr>
            <w:r w:rsidRPr="00115465">
              <w:rPr>
                <w:i/>
                <w:iCs/>
                <w:color w:val="FF0000"/>
                <w:spacing w:val="-10"/>
              </w:rPr>
              <w:t>$0.00</w:t>
            </w:r>
          </w:p>
        </w:tc>
        <w:tc>
          <w:tcPr>
            <w:tcW w:w="2102" w:type="dxa"/>
          </w:tcPr>
          <w:p w14:paraId="10A4B517" w14:textId="41ABE8DA" w:rsidR="00717138" w:rsidRPr="00157A43" w:rsidRDefault="00717138" w:rsidP="00717138">
            <w:pPr>
              <w:pStyle w:val="BodyText"/>
              <w:spacing w:before="199"/>
              <w:ind w:right="106"/>
              <w:rPr>
                <w:spacing w:val="-10"/>
              </w:rPr>
            </w:pPr>
            <w:r w:rsidRPr="00115465">
              <w:rPr>
                <w:i/>
                <w:iCs/>
                <w:color w:val="FF0000"/>
                <w:spacing w:val="-10"/>
              </w:rPr>
              <w:t>$0.00</w:t>
            </w:r>
          </w:p>
        </w:tc>
      </w:tr>
      <w:tr w:rsidR="00717138" w:rsidRPr="00157A43" w14:paraId="6DC90F70" w14:textId="513FD21F" w:rsidTr="00D201E1">
        <w:tc>
          <w:tcPr>
            <w:tcW w:w="3964" w:type="dxa"/>
            <w:tcMar>
              <w:left w:w="142" w:type="dxa"/>
              <w:right w:w="142" w:type="dxa"/>
            </w:tcMar>
          </w:tcPr>
          <w:p w14:paraId="53904B57" w14:textId="77777777" w:rsidR="00717138" w:rsidRPr="009806E2" w:rsidRDefault="00717138" w:rsidP="00717138">
            <w:pPr>
              <w:pStyle w:val="TableParagraph"/>
              <w:spacing w:line="252" w:lineRule="exact"/>
              <w:rPr>
                <w:b/>
              </w:rPr>
            </w:pPr>
            <w:permStart w:id="782570234" w:edGrp="everyone" w:colFirst="1" w:colLast="1"/>
            <w:permStart w:id="1883518852" w:edGrp="everyone" w:colFirst="2" w:colLast="2"/>
            <w:permStart w:id="1394882078" w:edGrp="everyone" w:colFirst="3" w:colLast="3"/>
            <w:permEnd w:id="414802370"/>
            <w:permEnd w:id="531901002"/>
            <w:permEnd w:id="557278101"/>
            <w:r w:rsidRPr="009806E2">
              <w:rPr>
                <w:b/>
              </w:rPr>
              <w:t>Electrical</w:t>
            </w:r>
            <w:r w:rsidRPr="009806E2">
              <w:rPr>
                <w:b/>
                <w:spacing w:val="-5"/>
              </w:rPr>
              <w:t xml:space="preserve"> </w:t>
            </w:r>
            <w:r w:rsidRPr="009806E2">
              <w:rPr>
                <w:b/>
                <w:spacing w:val="-2"/>
              </w:rPr>
              <w:t>Materials</w:t>
            </w:r>
          </w:p>
          <w:p w14:paraId="61A72E5B" w14:textId="7A573404" w:rsidR="00717138" w:rsidRPr="009806E2" w:rsidRDefault="00717138" w:rsidP="0094459F">
            <w:pPr>
              <w:pStyle w:val="TableParagraph"/>
              <w:ind w:right="121"/>
            </w:pPr>
            <w:r w:rsidRPr="009806E2">
              <w:t>conduits, duct banks, wiring and</w:t>
            </w:r>
            <w:r w:rsidRPr="009806E2">
              <w:rPr>
                <w:spacing w:val="-9"/>
              </w:rPr>
              <w:t xml:space="preserve"> </w:t>
            </w:r>
            <w:proofErr w:type="gramStart"/>
            <w:r w:rsidRPr="009806E2">
              <w:t>cables, cable trays</w:t>
            </w:r>
            <w:proofErr w:type="gramEnd"/>
            <w:r w:rsidRPr="009806E2">
              <w:t>,</w:t>
            </w:r>
            <w:r w:rsidRPr="009806E2">
              <w:rPr>
                <w:spacing w:val="-9"/>
              </w:rPr>
              <w:t xml:space="preserve"> </w:t>
            </w:r>
            <w:r w:rsidRPr="009806E2">
              <w:t>outlet</w:t>
            </w:r>
            <w:r w:rsidRPr="009806E2">
              <w:rPr>
                <w:spacing w:val="-9"/>
              </w:rPr>
              <w:t xml:space="preserve"> </w:t>
            </w:r>
            <w:r w:rsidRPr="009806E2">
              <w:t>boxes,</w:t>
            </w:r>
            <w:r w:rsidRPr="009806E2">
              <w:rPr>
                <w:spacing w:val="-9"/>
              </w:rPr>
              <w:t xml:space="preserve"> </w:t>
            </w:r>
            <w:r w:rsidRPr="009806E2">
              <w:t>control devices/panels, grounding materials, panel boards and circuit breakers, lighting fixtures (interior and exterior)</w:t>
            </w:r>
            <w:proofErr w:type="gramStart"/>
            <w:r w:rsidRPr="009806E2">
              <w:t>, motors and</w:t>
            </w:r>
            <w:proofErr w:type="gramEnd"/>
            <w:r w:rsidRPr="009806E2">
              <w:t xml:space="preserve"> associated </w:t>
            </w:r>
            <w:proofErr w:type="gramStart"/>
            <w:r w:rsidRPr="009806E2">
              <w:t>components, control switches</w:t>
            </w:r>
            <w:proofErr w:type="gramEnd"/>
            <w:r w:rsidRPr="009806E2">
              <w:t>, monitoring or measuring instruments,</w:t>
            </w:r>
            <w:r w:rsidRPr="009806E2">
              <w:rPr>
                <w:spacing w:val="-6"/>
              </w:rPr>
              <w:t xml:space="preserve"> </w:t>
            </w:r>
          </w:p>
        </w:tc>
        <w:tc>
          <w:tcPr>
            <w:tcW w:w="1560" w:type="dxa"/>
          </w:tcPr>
          <w:p w14:paraId="514686FF" w14:textId="1075AC91" w:rsidR="00717138" w:rsidRPr="00157A43" w:rsidRDefault="00717138" w:rsidP="00717138">
            <w:pPr>
              <w:pStyle w:val="BodyText"/>
              <w:spacing w:before="199"/>
              <w:ind w:right="106"/>
            </w:pPr>
            <w:r w:rsidRPr="00115465">
              <w:rPr>
                <w:i/>
                <w:iCs/>
                <w:color w:val="FF0000"/>
                <w:spacing w:val="-10"/>
              </w:rPr>
              <w:t>$</w:t>
            </w:r>
            <w:r w:rsidR="00CF38B3">
              <w:rPr>
                <w:i/>
                <w:iCs/>
                <w:color w:val="FF0000"/>
                <w:spacing w:val="-10"/>
              </w:rPr>
              <w:t>0.0</w:t>
            </w:r>
            <w:r w:rsidR="00F545AC">
              <w:rPr>
                <w:i/>
                <w:iCs/>
                <w:color w:val="FF0000"/>
                <w:spacing w:val="-10"/>
              </w:rPr>
              <w:t>0</w:t>
            </w:r>
          </w:p>
        </w:tc>
        <w:tc>
          <w:tcPr>
            <w:tcW w:w="2268" w:type="dxa"/>
          </w:tcPr>
          <w:p w14:paraId="19B5C812" w14:textId="7C023AD0" w:rsidR="00717138" w:rsidRPr="00157A43" w:rsidRDefault="00717138" w:rsidP="00717138">
            <w:pPr>
              <w:pStyle w:val="BodyText"/>
              <w:spacing w:before="199"/>
              <w:ind w:right="106"/>
            </w:pPr>
            <w:r w:rsidRPr="00115465">
              <w:rPr>
                <w:i/>
                <w:iCs/>
                <w:color w:val="FF0000"/>
                <w:spacing w:val="-10"/>
              </w:rPr>
              <w:t>$0.00</w:t>
            </w:r>
          </w:p>
        </w:tc>
        <w:tc>
          <w:tcPr>
            <w:tcW w:w="2102" w:type="dxa"/>
          </w:tcPr>
          <w:p w14:paraId="186CDDA2" w14:textId="4DFEBE6B" w:rsidR="00717138" w:rsidRPr="00157A43" w:rsidRDefault="00717138" w:rsidP="00717138">
            <w:pPr>
              <w:pStyle w:val="BodyText"/>
              <w:spacing w:before="199"/>
              <w:ind w:right="106"/>
              <w:rPr>
                <w:spacing w:val="-10"/>
              </w:rPr>
            </w:pPr>
            <w:r w:rsidRPr="00115465">
              <w:rPr>
                <w:i/>
                <w:iCs/>
                <w:color w:val="FF0000"/>
                <w:spacing w:val="-10"/>
              </w:rPr>
              <w:t>$0.00</w:t>
            </w:r>
          </w:p>
        </w:tc>
      </w:tr>
      <w:tr w:rsidR="00717138" w:rsidRPr="00157A43" w14:paraId="14642623" w14:textId="4D8550AA" w:rsidTr="00D201E1">
        <w:tc>
          <w:tcPr>
            <w:tcW w:w="3964" w:type="dxa"/>
            <w:vAlign w:val="center"/>
          </w:tcPr>
          <w:p w14:paraId="55621EAB" w14:textId="127C6BDE" w:rsidR="00717138" w:rsidRPr="009F5BFF" w:rsidRDefault="00717138" w:rsidP="00717138">
            <w:pPr>
              <w:pStyle w:val="BodyText"/>
              <w:spacing w:before="199"/>
              <w:ind w:right="108"/>
              <w:rPr>
                <w:b/>
                <w:sz w:val="22"/>
                <w:szCs w:val="22"/>
              </w:rPr>
            </w:pPr>
            <w:permStart w:id="1817723076" w:edGrp="everyone" w:colFirst="1" w:colLast="1"/>
            <w:permStart w:id="1283541805" w:edGrp="everyone" w:colFirst="2" w:colLast="2"/>
            <w:permStart w:id="1386819942" w:edGrp="everyone" w:colFirst="3" w:colLast="3"/>
            <w:permEnd w:id="782570234"/>
            <w:permEnd w:id="1883518852"/>
            <w:permEnd w:id="1394882078"/>
            <w:r w:rsidRPr="009F5BFF">
              <w:rPr>
                <w:b/>
                <w:sz w:val="22"/>
                <w:szCs w:val="22"/>
              </w:rPr>
              <w:t>Sub-Total for Major Goods</w:t>
            </w:r>
          </w:p>
        </w:tc>
        <w:tc>
          <w:tcPr>
            <w:tcW w:w="1560" w:type="dxa"/>
          </w:tcPr>
          <w:p w14:paraId="0A067568" w14:textId="500AA161" w:rsidR="00717138" w:rsidRPr="00157A43" w:rsidRDefault="00717138" w:rsidP="00717138">
            <w:pPr>
              <w:pStyle w:val="BodyText"/>
              <w:spacing w:before="199"/>
              <w:ind w:right="106"/>
            </w:pPr>
            <w:r w:rsidRPr="00115465">
              <w:rPr>
                <w:i/>
                <w:iCs/>
                <w:color w:val="FF0000"/>
                <w:spacing w:val="-10"/>
              </w:rPr>
              <w:t>$0.00</w:t>
            </w:r>
          </w:p>
        </w:tc>
        <w:tc>
          <w:tcPr>
            <w:tcW w:w="2268" w:type="dxa"/>
          </w:tcPr>
          <w:p w14:paraId="34D2C1DE" w14:textId="573D362A" w:rsidR="00717138" w:rsidRPr="00157A43" w:rsidRDefault="00717138" w:rsidP="00717138">
            <w:pPr>
              <w:pStyle w:val="BodyText"/>
              <w:spacing w:before="199"/>
              <w:ind w:right="106"/>
            </w:pPr>
            <w:r w:rsidRPr="00115465">
              <w:rPr>
                <w:i/>
                <w:iCs/>
                <w:color w:val="FF0000"/>
                <w:spacing w:val="-10"/>
              </w:rPr>
              <w:t>$0.00</w:t>
            </w:r>
          </w:p>
        </w:tc>
        <w:tc>
          <w:tcPr>
            <w:tcW w:w="2102" w:type="dxa"/>
          </w:tcPr>
          <w:p w14:paraId="0E747608" w14:textId="46C315F7" w:rsidR="00717138" w:rsidRPr="00157A43" w:rsidRDefault="00717138" w:rsidP="00717138">
            <w:pPr>
              <w:pStyle w:val="BodyText"/>
              <w:spacing w:before="199"/>
              <w:ind w:right="106"/>
            </w:pPr>
            <w:r w:rsidRPr="00115465">
              <w:rPr>
                <w:i/>
                <w:iCs/>
                <w:color w:val="FF0000"/>
                <w:spacing w:val="-10"/>
              </w:rPr>
              <w:t>$0.00</w:t>
            </w:r>
          </w:p>
        </w:tc>
      </w:tr>
      <w:permEnd w:id="1817723076"/>
      <w:permEnd w:id="1283541805"/>
      <w:permEnd w:id="1386819942"/>
    </w:tbl>
    <w:p w14:paraId="6117C0F0" w14:textId="54DF4B5F" w:rsidR="003A495A" w:rsidRPr="00157A43" w:rsidRDefault="003A495A" w:rsidP="003A495A">
      <w:pPr>
        <w:pStyle w:val="BodyText"/>
      </w:pPr>
    </w:p>
    <w:p w14:paraId="63B97D03" w14:textId="77777777" w:rsidR="009360D0" w:rsidRDefault="009360D0">
      <w:pPr>
        <w:rPr>
          <w:rFonts w:ascii="Arial" w:eastAsia="Times New Roman" w:hAnsi="Arial" w:cs="Arial"/>
          <w:b/>
          <w:bCs/>
          <w:snapToGrid w:val="0"/>
          <w:kern w:val="0"/>
          <w:lang w:val="en-GB"/>
          <w14:ligatures w14:val="none"/>
        </w:rPr>
      </w:pPr>
      <w:r>
        <w:rPr>
          <w:b/>
          <w:bCs/>
        </w:rPr>
        <w:br w:type="page"/>
      </w:r>
    </w:p>
    <w:p w14:paraId="6EBD6EA5" w14:textId="7B942818" w:rsidR="003F1C3F" w:rsidRDefault="003F1C3F" w:rsidP="003F1C3F">
      <w:pPr>
        <w:pStyle w:val="BodyText"/>
        <w:jc w:val="center"/>
        <w:rPr>
          <w:b/>
          <w:bCs/>
        </w:rPr>
      </w:pPr>
      <w:r w:rsidRPr="00157A43">
        <w:rPr>
          <w:b/>
          <w:bCs/>
        </w:rPr>
        <w:lastRenderedPageBreak/>
        <w:t>TABLE 2: SERVICES</w:t>
      </w:r>
    </w:p>
    <w:p w14:paraId="203C0C70" w14:textId="77777777" w:rsidR="006B3936" w:rsidRPr="00157A43" w:rsidRDefault="006B3936" w:rsidP="003F1C3F">
      <w:pPr>
        <w:pStyle w:val="BodyText"/>
        <w:jc w:val="center"/>
        <w:rPr>
          <w:b/>
          <w:bCs/>
        </w:rPr>
      </w:pPr>
    </w:p>
    <w:tbl>
      <w:tblPr>
        <w:tblStyle w:val="TableGrid"/>
        <w:tblW w:w="9745" w:type="dxa"/>
        <w:tblLook w:val="04A0" w:firstRow="1" w:lastRow="0" w:firstColumn="1" w:lastColumn="0" w:noHBand="0" w:noVBand="1"/>
      </w:tblPr>
      <w:tblGrid>
        <w:gridCol w:w="2689"/>
        <w:gridCol w:w="2409"/>
        <w:gridCol w:w="2410"/>
        <w:gridCol w:w="2237"/>
      </w:tblGrid>
      <w:tr w:rsidR="002A7066" w:rsidRPr="00157A43" w14:paraId="30999AEE" w14:textId="77777777" w:rsidTr="00374CC6">
        <w:trPr>
          <w:trHeight w:val="432"/>
          <w:tblHeader/>
        </w:trPr>
        <w:tc>
          <w:tcPr>
            <w:tcW w:w="2689" w:type="dxa"/>
            <w:vAlign w:val="center"/>
          </w:tcPr>
          <w:p w14:paraId="5E69FD01" w14:textId="77777777" w:rsidR="003F368F" w:rsidRPr="00157A43" w:rsidRDefault="003F368F" w:rsidP="007C4EF0">
            <w:pPr>
              <w:pStyle w:val="BodyText"/>
              <w:ind w:right="106"/>
              <w:jc w:val="center"/>
              <w:rPr>
                <w:b/>
              </w:rPr>
            </w:pPr>
          </w:p>
        </w:tc>
        <w:tc>
          <w:tcPr>
            <w:tcW w:w="2409" w:type="dxa"/>
            <w:shd w:val="clear" w:color="auto" w:fill="F2F2F2" w:themeFill="background1" w:themeFillShade="F2"/>
            <w:vAlign w:val="center"/>
          </w:tcPr>
          <w:p w14:paraId="231BEDED" w14:textId="207B1F75" w:rsidR="003F368F" w:rsidRPr="008C5BCB" w:rsidRDefault="003F368F" w:rsidP="007C4EF0">
            <w:pPr>
              <w:pStyle w:val="TableParagraph"/>
              <w:ind w:left="16"/>
              <w:jc w:val="center"/>
              <w:rPr>
                <w:i/>
                <w:sz w:val="24"/>
                <w:szCs w:val="24"/>
              </w:rPr>
            </w:pPr>
            <w:r w:rsidRPr="008C5BCB">
              <w:rPr>
                <w:i/>
                <w:sz w:val="24"/>
                <w:szCs w:val="24"/>
              </w:rPr>
              <w:t>Column A</w:t>
            </w:r>
          </w:p>
        </w:tc>
        <w:tc>
          <w:tcPr>
            <w:tcW w:w="2410" w:type="dxa"/>
            <w:shd w:val="clear" w:color="auto" w:fill="F2F2F2" w:themeFill="background1" w:themeFillShade="F2"/>
            <w:vAlign w:val="center"/>
          </w:tcPr>
          <w:p w14:paraId="0183596B" w14:textId="7E7BF4B3" w:rsidR="003F368F" w:rsidRPr="008C5BCB" w:rsidRDefault="003F368F" w:rsidP="007C4EF0">
            <w:pPr>
              <w:pStyle w:val="TableParagraph"/>
              <w:ind w:left="16"/>
              <w:jc w:val="center"/>
              <w:rPr>
                <w:i/>
                <w:sz w:val="24"/>
                <w:szCs w:val="24"/>
              </w:rPr>
            </w:pPr>
            <w:r w:rsidRPr="008C5BCB">
              <w:rPr>
                <w:i/>
                <w:sz w:val="24"/>
                <w:szCs w:val="24"/>
              </w:rPr>
              <w:t>Column B</w:t>
            </w:r>
          </w:p>
        </w:tc>
        <w:tc>
          <w:tcPr>
            <w:tcW w:w="2237" w:type="dxa"/>
            <w:shd w:val="clear" w:color="auto" w:fill="F2F2F2" w:themeFill="background1" w:themeFillShade="F2"/>
            <w:vAlign w:val="center"/>
          </w:tcPr>
          <w:p w14:paraId="270A19D1" w14:textId="5E66E498" w:rsidR="003F368F" w:rsidRPr="008C5BCB" w:rsidRDefault="003F368F" w:rsidP="007C4EF0">
            <w:pPr>
              <w:pStyle w:val="TableParagraph"/>
              <w:ind w:left="16"/>
              <w:jc w:val="center"/>
              <w:rPr>
                <w:i/>
                <w:spacing w:val="-2"/>
                <w:sz w:val="24"/>
                <w:szCs w:val="24"/>
              </w:rPr>
            </w:pPr>
            <w:r w:rsidRPr="008C5BCB">
              <w:rPr>
                <w:i/>
                <w:spacing w:val="-2"/>
                <w:sz w:val="24"/>
                <w:szCs w:val="24"/>
              </w:rPr>
              <w:t>Column C</w:t>
            </w:r>
          </w:p>
        </w:tc>
      </w:tr>
      <w:tr w:rsidR="007C4EF0" w:rsidRPr="00157A43" w14:paraId="27911E94" w14:textId="4EFF0F50" w:rsidTr="009F5BFF">
        <w:trPr>
          <w:tblHeader/>
        </w:trPr>
        <w:tc>
          <w:tcPr>
            <w:tcW w:w="2689" w:type="dxa"/>
            <w:vAlign w:val="center"/>
          </w:tcPr>
          <w:p w14:paraId="42ADC341" w14:textId="77777777" w:rsidR="007C4EF0" w:rsidRPr="00157A43" w:rsidRDefault="007C4EF0" w:rsidP="007C4EF0">
            <w:pPr>
              <w:pStyle w:val="BodyText"/>
              <w:ind w:right="106"/>
              <w:jc w:val="center"/>
            </w:pPr>
            <w:r w:rsidRPr="00157A43">
              <w:rPr>
                <w:b/>
              </w:rPr>
              <w:t>Services</w:t>
            </w:r>
          </w:p>
        </w:tc>
        <w:tc>
          <w:tcPr>
            <w:tcW w:w="2409" w:type="dxa"/>
            <w:vAlign w:val="center"/>
          </w:tcPr>
          <w:p w14:paraId="1FC4E9BC" w14:textId="4A42CFDB" w:rsidR="007C4EF0" w:rsidRDefault="007C4EF0" w:rsidP="007C4EF0">
            <w:pPr>
              <w:pStyle w:val="TableParagraph"/>
              <w:ind w:left="16"/>
              <w:jc w:val="center"/>
              <w:rPr>
                <w:b/>
                <w:spacing w:val="-2"/>
                <w:sz w:val="24"/>
                <w:szCs w:val="24"/>
              </w:rPr>
            </w:pPr>
            <w:r w:rsidRPr="00157A43">
              <w:rPr>
                <w:b/>
                <w:bCs/>
                <w:sz w:val="24"/>
                <w:szCs w:val="24"/>
              </w:rPr>
              <w:t xml:space="preserve">Dollar Value of </w:t>
            </w:r>
            <w:r w:rsidRPr="00157A43">
              <w:rPr>
                <w:b/>
                <w:spacing w:val="-2"/>
                <w:sz w:val="24"/>
                <w:szCs w:val="24"/>
              </w:rPr>
              <w:t>Ontario Services</w:t>
            </w:r>
            <w:r>
              <w:rPr>
                <w:b/>
                <w:spacing w:val="-2"/>
                <w:sz w:val="24"/>
                <w:szCs w:val="24"/>
              </w:rPr>
              <w:t xml:space="preserve"> </w:t>
            </w:r>
          </w:p>
          <w:p w14:paraId="6BF45764" w14:textId="11020B90" w:rsidR="007C4EF0" w:rsidRPr="00157A43" w:rsidRDefault="00EE3808" w:rsidP="00374CC6">
            <w:pPr>
              <w:pStyle w:val="TableParagraph"/>
              <w:ind w:left="16"/>
              <w:jc w:val="center"/>
              <w:rPr>
                <w:b/>
                <w:spacing w:val="-2"/>
                <w:sz w:val="24"/>
                <w:szCs w:val="24"/>
              </w:rPr>
            </w:pPr>
            <w:r w:rsidRPr="009F5BFF">
              <w:rPr>
                <w:sz w:val="24"/>
                <w:szCs w:val="24"/>
              </w:rPr>
              <w:t>(EXCLUDING the Value of Canadian Services)</w:t>
            </w:r>
          </w:p>
        </w:tc>
        <w:tc>
          <w:tcPr>
            <w:tcW w:w="2410" w:type="dxa"/>
            <w:vAlign w:val="center"/>
          </w:tcPr>
          <w:p w14:paraId="17C97B6F" w14:textId="050226E8" w:rsidR="007C4EF0" w:rsidRPr="00157A43" w:rsidRDefault="007C4EF0" w:rsidP="007C4EF0">
            <w:pPr>
              <w:pStyle w:val="TableParagraph"/>
              <w:ind w:left="16"/>
              <w:jc w:val="center"/>
              <w:rPr>
                <w:b/>
                <w:sz w:val="24"/>
                <w:szCs w:val="24"/>
              </w:rPr>
            </w:pPr>
            <w:r w:rsidRPr="00157A43">
              <w:rPr>
                <w:b/>
                <w:bCs/>
                <w:sz w:val="24"/>
                <w:szCs w:val="24"/>
              </w:rPr>
              <w:t xml:space="preserve">Dollar Value of Canadian </w:t>
            </w:r>
            <w:r w:rsidR="00DE2A15" w:rsidRPr="00157A43">
              <w:rPr>
                <w:b/>
                <w:bCs/>
                <w:sz w:val="24"/>
                <w:szCs w:val="24"/>
              </w:rPr>
              <w:t>Services</w:t>
            </w:r>
            <w:r w:rsidR="00DE2A15">
              <w:rPr>
                <w:b/>
                <w:bCs/>
                <w:sz w:val="24"/>
                <w:szCs w:val="24"/>
              </w:rPr>
              <w:t xml:space="preserve"> </w:t>
            </w:r>
            <w:r w:rsidR="00DE2A15" w:rsidRPr="00DE2A15">
              <w:rPr>
                <w:sz w:val="24"/>
                <w:szCs w:val="24"/>
              </w:rPr>
              <w:t>(</w:t>
            </w:r>
            <w:r w:rsidRPr="009F5BFF">
              <w:rPr>
                <w:sz w:val="24"/>
                <w:szCs w:val="24"/>
              </w:rPr>
              <w:t xml:space="preserve">EXCLUDING the </w:t>
            </w:r>
            <w:r w:rsidR="00D9583C" w:rsidRPr="009F5BFF">
              <w:rPr>
                <w:sz w:val="24"/>
                <w:szCs w:val="24"/>
              </w:rPr>
              <w:t>V</w:t>
            </w:r>
            <w:r w:rsidRPr="009F5BFF">
              <w:rPr>
                <w:sz w:val="24"/>
                <w:szCs w:val="24"/>
              </w:rPr>
              <w:t>alue of Ontario Services)</w:t>
            </w:r>
          </w:p>
        </w:tc>
        <w:tc>
          <w:tcPr>
            <w:tcW w:w="2237" w:type="dxa"/>
            <w:vAlign w:val="center"/>
          </w:tcPr>
          <w:p w14:paraId="79FD7419" w14:textId="6F258401" w:rsidR="007C4EF0" w:rsidRPr="00157A43" w:rsidRDefault="003D5827" w:rsidP="007C4EF0">
            <w:pPr>
              <w:pStyle w:val="TableParagraph"/>
              <w:ind w:left="16"/>
              <w:jc w:val="center"/>
              <w:rPr>
                <w:b/>
                <w:bCs/>
                <w:sz w:val="24"/>
                <w:szCs w:val="24"/>
              </w:rPr>
            </w:pPr>
            <w:r>
              <w:rPr>
                <w:b/>
                <w:spacing w:val="-2"/>
                <w:sz w:val="24"/>
                <w:szCs w:val="24"/>
              </w:rPr>
              <w:t>Dollar Valu</w:t>
            </w:r>
            <w:r w:rsidR="00D93D4A">
              <w:rPr>
                <w:b/>
                <w:spacing w:val="-2"/>
                <w:sz w:val="24"/>
                <w:szCs w:val="24"/>
              </w:rPr>
              <w:t xml:space="preserve">e </w:t>
            </w:r>
            <w:r w:rsidR="00A7158B">
              <w:rPr>
                <w:b/>
                <w:spacing w:val="-2"/>
                <w:sz w:val="24"/>
                <w:szCs w:val="24"/>
              </w:rPr>
              <w:t xml:space="preserve">from Other </w:t>
            </w:r>
            <w:r w:rsidR="006A25C3">
              <w:rPr>
                <w:b/>
                <w:spacing w:val="-2"/>
                <w:sz w:val="24"/>
                <w:szCs w:val="24"/>
              </w:rPr>
              <w:t xml:space="preserve">Countries </w:t>
            </w:r>
            <w:r w:rsidR="006A25C3" w:rsidRPr="009F5BFF">
              <w:rPr>
                <w:spacing w:val="-2"/>
                <w:sz w:val="24"/>
                <w:szCs w:val="24"/>
              </w:rPr>
              <w:t xml:space="preserve">(EXCLUDES values </w:t>
            </w:r>
            <w:r w:rsidR="00F943D2" w:rsidRPr="009F5BFF">
              <w:rPr>
                <w:spacing w:val="-2"/>
                <w:sz w:val="24"/>
                <w:szCs w:val="24"/>
              </w:rPr>
              <w:t>r</w:t>
            </w:r>
            <w:r w:rsidR="00237484" w:rsidRPr="009F5BFF">
              <w:rPr>
                <w:spacing w:val="-2"/>
                <w:sz w:val="24"/>
                <w:szCs w:val="24"/>
              </w:rPr>
              <w:t>eported</w:t>
            </w:r>
            <w:r w:rsidR="006A25C3" w:rsidRPr="009F5BFF">
              <w:rPr>
                <w:spacing w:val="-2"/>
                <w:sz w:val="24"/>
                <w:szCs w:val="24"/>
              </w:rPr>
              <w:t xml:space="preserve"> in column A &amp; B)</w:t>
            </w:r>
            <w:r w:rsidR="00A7158B">
              <w:rPr>
                <w:b/>
                <w:spacing w:val="-2"/>
                <w:sz w:val="24"/>
                <w:szCs w:val="24"/>
              </w:rPr>
              <w:t xml:space="preserve"> </w:t>
            </w:r>
          </w:p>
        </w:tc>
      </w:tr>
      <w:tr w:rsidR="00717138" w:rsidRPr="00157A43" w14:paraId="17E3DA9C" w14:textId="5199A6BC">
        <w:tc>
          <w:tcPr>
            <w:tcW w:w="2689" w:type="dxa"/>
            <w:vAlign w:val="center"/>
          </w:tcPr>
          <w:p w14:paraId="054ED1A9" w14:textId="3A4C64FC" w:rsidR="00717138" w:rsidRPr="009F5BFF" w:rsidRDefault="00717138" w:rsidP="00717138">
            <w:pPr>
              <w:pStyle w:val="TableParagraph"/>
              <w:ind w:left="0" w:right="537"/>
            </w:pPr>
            <w:permStart w:id="763175905" w:edGrp="everyone" w:colFirst="1" w:colLast="1"/>
            <w:permStart w:id="921263831" w:edGrp="everyone" w:colFirst="2" w:colLast="2"/>
            <w:permStart w:id="1815299269" w:edGrp="everyone" w:colFirst="3" w:colLast="3"/>
            <w:r w:rsidRPr="009F5BFF">
              <w:rPr>
                <w:spacing w:val="-2"/>
              </w:rPr>
              <w:t>All Services</w:t>
            </w:r>
          </w:p>
        </w:tc>
        <w:tc>
          <w:tcPr>
            <w:tcW w:w="2409" w:type="dxa"/>
          </w:tcPr>
          <w:p w14:paraId="6745415B" w14:textId="60D17BA3" w:rsidR="00717138" w:rsidRPr="00157A43" w:rsidRDefault="00F46739" w:rsidP="00717138">
            <w:pPr>
              <w:pStyle w:val="BodyText"/>
              <w:ind w:right="106"/>
              <w:rPr>
                <w:bCs/>
              </w:rPr>
            </w:pPr>
            <w:r w:rsidRPr="00115465">
              <w:rPr>
                <w:i/>
                <w:iCs/>
                <w:color w:val="FF0000"/>
                <w:spacing w:val="-10"/>
              </w:rPr>
              <w:t>$</w:t>
            </w:r>
            <w:r>
              <w:rPr>
                <w:i/>
                <w:iCs/>
                <w:color w:val="FF0000"/>
                <w:spacing w:val="-10"/>
              </w:rPr>
              <w:t>0.00</w:t>
            </w:r>
          </w:p>
        </w:tc>
        <w:tc>
          <w:tcPr>
            <w:tcW w:w="2410" w:type="dxa"/>
          </w:tcPr>
          <w:p w14:paraId="66E91BFE" w14:textId="21BF30D1" w:rsidR="00717138" w:rsidRPr="00157A43" w:rsidRDefault="00717138" w:rsidP="00717138">
            <w:pPr>
              <w:pStyle w:val="BodyText"/>
              <w:ind w:right="106"/>
              <w:rPr>
                <w:bCs/>
              </w:rPr>
            </w:pPr>
            <w:r w:rsidRPr="00115465">
              <w:rPr>
                <w:i/>
                <w:iCs/>
                <w:color w:val="FF0000"/>
                <w:spacing w:val="-10"/>
              </w:rPr>
              <w:t>$</w:t>
            </w:r>
            <w:r w:rsidR="00F46739">
              <w:rPr>
                <w:i/>
                <w:iCs/>
                <w:color w:val="FF0000"/>
                <w:spacing w:val="-10"/>
              </w:rPr>
              <w:t>0.00</w:t>
            </w:r>
          </w:p>
        </w:tc>
        <w:tc>
          <w:tcPr>
            <w:tcW w:w="2237" w:type="dxa"/>
          </w:tcPr>
          <w:p w14:paraId="4E38C621" w14:textId="57C8CB7F" w:rsidR="00717138" w:rsidRPr="00157A43" w:rsidRDefault="00717138" w:rsidP="00717138">
            <w:pPr>
              <w:pStyle w:val="BodyText"/>
              <w:ind w:right="106"/>
              <w:rPr>
                <w:bCs/>
                <w:spacing w:val="-10"/>
              </w:rPr>
            </w:pPr>
            <w:r w:rsidRPr="00115465">
              <w:rPr>
                <w:i/>
                <w:iCs/>
                <w:color w:val="FF0000"/>
                <w:spacing w:val="-10"/>
              </w:rPr>
              <w:t>$</w:t>
            </w:r>
            <w:r w:rsidR="00F46739">
              <w:rPr>
                <w:i/>
                <w:iCs/>
                <w:color w:val="FF0000"/>
                <w:spacing w:val="-10"/>
              </w:rPr>
              <w:t>0.00</w:t>
            </w:r>
          </w:p>
        </w:tc>
      </w:tr>
      <w:tr w:rsidR="00717138" w:rsidRPr="00157A43" w14:paraId="506753E7" w14:textId="2258EDBE">
        <w:tc>
          <w:tcPr>
            <w:tcW w:w="2689" w:type="dxa"/>
            <w:vAlign w:val="center"/>
          </w:tcPr>
          <w:p w14:paraId="1B464567" w14:textId="73B9CC4E" w:rsidR="00717138" w:rsidRPr="009F5BFF" w:rsidRDefault="00717138" w:rsidP="00717138">
            <w:pPr>
              <w:pStyle w:val="BodyText"/>
              <w:ind w:right="106"/>
              <w:rPr>
                <w:b/>
                <w:bCs/>
                <w:sz w:val="22"/>
                <w:szCs w:val="22"/>
              </w:rPr>
            </w:pPr>
            <w:permStart w:id="2011701002" w:edGrp="everyone" w:colFirst="1" w:colLast="1"/>
            <w:permStart w:id="1576746920" w:edGrp="everyone" w:colFirst="2" w:colLast="2"/>
            <w:permStart w:id="200485380" w:edGrp="everyone" w:colFirst="3" w:colLast="3"/>
            <w:permEnd w:id="763175905"/>
            <w:permEnd w:id="921263831"/>
            <w:permEnd w:id="1815299269"/>
            <w:r w:rsidRPr="009F5BFF">
              <w:rPr>
                <w:b/>
                <w:bCs/>
                <w:sz w:val="22"/>
                <w:szCs w:val="22"/>
              </w:rPr>
              <w:t>Sub-Total for Services</w:t>
            </w:r>
          </w:p>
        </w:tc>
        <w:tc>
          <w:tcPr>
            <w:tcW w:w="2409" w:type="dxa"/>
          </w:tcPr>
          <w:p w14:paraId="67658BCD" w14:textId="222A85B2" w:rsidR="00717138" w:rsidRPr="00157A43" w:rsidRDefault="00717138" w:rsidP="00717138">
            <w:pPr>
              <w:pStyle w:val="BodyText"/>
              <w:ind w:right="106"/>
              <w:rPr>
                <w:b/>
                <w:bCs/>
              </w:rPr>
            </w:pPr>
            <w:r w:rsidRPr="00115465">
              <w:rPr>
                <w:i/>
                <w:iCs/>
                <w:color w:val="FF0000"/>
                <w:spacing w:val="-10"/>
              </w:rPr>
              <w:t>$</w:t>
            </w:r>
            <w:r w:rsidR="00F46739">
              <w:rPr>
                <w:i/>
                <w:iCs/>
                <w:color w:val="FF0000"/>
                <w:spacing w:val="-10"/>
              </w:rPr>
              <w:t>0.00</w:t>
            </w:r>
          </w:p>
        </w:tc>
        <w:tc>
          <w:tcPr>
            <w:tcW w:w="2410" w:type="dxa"/>
          </w:tcPr>
          <w:p w14:paraId="3DB12864" w14:textId="3929ABFE" w:rsidR="00717138" w:rsidRPr="00157A43" w:rsidRDefault="00717138" w:rsidP="00717138">
            <w:pPr>
              <w:pStyle w:val="BodyText"/>
              <w:ind w:right="106"/>
              <w:rPr>
                <w:b/>
                <w:bCs/>
              </w:rPr>
            </w:pPr>
            <w:r w:rsidRPr="00115465">
              <w:rPr>
                <w:i/>
                <w:iCs/>
                <w:color w:val="FF0000"/>
                <w:spacing w:val="-10"/>
              </w:rPr>
              <w:t>$</w:t>
            </w:r>
            <w:r w:rsidR="00F46739">
              <w:rPr>
                <w:i/>
                <w:iCs/>
                <w:color w:val="FF0000"/>
                <w:spacing w:val="-10"/>
              </w:rPr>
              <w:t>0.00</w:t>
            </w:r>
          </w:p>
        </w:tc>
        <w:tc>
          <w:tcPr>
            <w:tcW w:w="2237" w:type="dxa"/>
          </w:tcPr>
          <w:p w14:paraId="19493B6B" w14:textId="2DAD829E" w:rsidR="00717138" w:rsidRPr="00157A43" w:rsidRDefault="00F46739" w:rsidP="00717138">
            <w:pPr>
              <w:pStyle w:val="BodyText"/>
              <w:ind w:right="106"/>
              <w:rPr>
                <w:b/>
                <w:bCs/>
              </w:rPr>
            </w:pPr>
            <w:r w:rsidRPr="00115465">
              <w:rPr>
                <w:i/>
                <w:iCs/>
                <w:color w:val="FF0000"/>
                <w:spacing w:val="-10"/>
              </w:rPr>
              <w:t>$</w:t>
            </w:r>
            <w:r>
              <w:rPr>
                <w:i/>
                <w:iCs/>
                <w:color w:val="FF0000"/>
                <w:spacing w:val="-10"/>
              </w:rPr>
              <w:t>0.00</w:t>
            </w:r>
          </w:p>
        </w:tc>
      </w:tr>
      <w:permEnd w:id="2011701002"/>
      <w:permEnd w:id="1576746920"/>
      <w:permEnd w:id="200485380"/>
    </w:tbl>
    <w:p w14:paraId="270A9B03" w14:textId="77777777" w:rsidR="003A495A" w:rsidRPr="00157A43" w:rsidRDefault="003A495A" w:rsidP="003A495A">
      <w:pPr>
        <w:pStyle w:val="BodyText"/>
      </w:pPr>
    </w:p>
    <w:p w14:paraId="7546FFC6" w14:textId="77777777" w:rsidR="002D55A4" w:rsidRPr="00157A43" w:rsidRDefault="002D55A4" w:rsidP="003A495A">
      <w:pPr>
        <w:pStyle w:val="BodyText"/>
      </w:pPr>
    </w:p>
    <w:p w14:paraId="086DFD56" w14:textId="77777777" w:rsidR="00304CC4" w:rsidRDefault="00304CC4" w:rsidP="003F1C3F">
      <w:pPr>
        <w:pStyle w:val="BodyText"/>
        <w:jc w:val="center"/>
        <w:rPr>
          <w:b/>
          <w:bCs/>
        </w:rPr>
      </w:pPr>
    </w:p>
    <w:p w14:paraId="02FFCBFB" w14:textId="047144ED" w:rsidR="003F1C3F" w:rsidRPr="00157A43" w:rsidRDefault="003F1C3F" w:rsidP="003F1C3F">
      <w:pPr>
        <w:pStyle w:val="BodyText"/>
        <w:jc w:val="center"/>
        <w:rPr>
          <w:b/>
          <w:bCs/>
        </w:rPr>
      </w:pPr>
      <w:r w:rsidRPr="00157A43">
        <w:rPr>
          <w:b/>
          <w:bCs/>
        </w:rPr>
        <w:t xml:space="preserve">TABLE </w:t>
      </w:r>
      <w:r w:rsidR="00157A43" w:rsidRPr="00157A43">
        <w:rPr>
          <w:b/>
          <w:bCs/>
        </w:rPr>
        <w:t>3</w:t>
      </w:r>
      <w:r w:rsidRPr="00157A43">
        <w:rPr>
          <w:b/>
          <w:bCs/>
        </w:rPr>
        <w:t xml:space="preserve">: </w:t>
      </w:r>
      <w:r w:rsidR="00157A43" w:rsidRPr="00157A43">
        <w:rPr>
          <w:b/>
          <w:bCs/>
        </w:rPr>
        <w:t>TOTAL MAJOR GOODS AND SERVICES</w:t>
      </w:r>
    </w:p>
    <w:p w14:paraId="483527A9" w14:textId="77777777" w:rsidR="0090071D" w:rsidRDefault="0090071D" w:rsidP="003F1C3F">
      <w:pPr>
        <w:pStyle w:val="BodyText"/>
        <w:jc w:val="center"/>
        <w:rPr>
          <w:b/>
          <w:bCs/>
        </w:rPr>
      </w:pPr>
    </w:p>
    <w:p w14:paraId="112D2188" w14:textId="77777777" w:rsidR="00B55054" w:rsidRDefault="00B55054">
      <w:pPr>
        <w:pStyle w:val="BodyText"/>
        <w:rPr>
          <w:lang w:eastAsia="en-CA"/>
        </w:rPr>
      </w:pPr>
      <w:r>
        <w:t>Table 3 is a summary of the values reported in Tables 1 and 2 and does not require Suppliers to re-categorize reported goods or services.</w:t>
      </w:r>
    </w:p>
    <w:p w14:paraId="69951EF0" w14:textId="77777777" w:rsidR="00160A2F" w:rsidRDefault="00160A2F" w:rsidP="0090071D">
      <w:pPr>
        <w:pStyle w:val="BodyText"/>
        <w:rPr>
          <w:lang w:val="en-CA"/>
        </w:rPr>
      </w:pPr>
    </w:p>
    <w:p w14:paraId="6E870751" w14:textId="77777777" w:rsidR="00B55054" w:rsidRDefault="00B55054">
      <w:pPr>
        <w:pStyle w:val="BodyText"/>
        <w:rPr>
          <w:lang w:eastAsia="en-CA"/>
        </w:rPr>
      </w:pPr>
      <w:r>
        <w:t>The total dollar value reported for Canadian-Made Goods must not include, and must not duplicate, any value already reported as Ontario-Made Goods. The total dollar value reported for Canadian Services must not include, and must not duplicate, any value reported as Ontario Services.</w:t>
      </w:r>
    </w:p>
    <w:p w14:paraId="1CE6EED5" w14:textId="0C100026" w:rsidR="00CB14C9" w:rsidRDefault="00193E95">
      <w:pPr>
        <w:pStyle w:val="BodyText"/>
        <w:rPr>
          <w:lang w:eastAsia="en-CA"/>
        </w:rPr>
      </w:pPr>
      <w:r>
        <w:t xml:space="preserve"> </w:t>
      </w:r>
    </w:p>
    <w:p w14:paraId="75917C80" w14:textId="77777777" w:rsidR="0090071D" w:rsidRPr="00157A43" w:rsidRDefault="0090071D" w:rsidP="008C5BCB">
      <w:pPr>
        <w:pStyle w:val="BodyText"/>
        <w:rPr>
          <w:b/>
          <w:bCs/>
        </w:rPr>
      </w:pPr>
    </w:p>
    <w:tbl>
      <w:tblPr>
        <w:tblStyle w:val="TableGrid"/>
        <w:tblpPr w:leftFromText="180" w:rightFromText="180" w:vertAnchor="text" w:tblpY="1"/>
        <w:tblOverlap w:val="never"/>
        <w:tblW w:w="9727" w:type="dxa"/>
        <w:tblLayout w:type="fixed"/>
        <w:tblLook w:val="04A0" w:firstRow="1" w:lastRow="0" w:firstColumn="1" w:lastColumn="0" w:noHBand="0" w:noVBand="1"/>
      </w:tblPr>
      <w:tblGrid>
        <w:gridCol w:w="2972"/>
        <w:gridCol w:w="2268"/>
        <w:gridCol w:w="2410"/>
        <w:gridCol w:w="2077"/>
      </w:tblGrid>
      <w:tr w:rsidR="00952A26" w:rsidRPr="00157A43" w14:paraId="26491126" w14:textId="77777777" w:rsidTr="005F05D2">
        <w:trPr>
          <w:trHeight w:val="419"/>
          <w:tblHeader/>
        </w:trPr>
        <w:tc>
          <w:tcPr>
            <w:tcW w:w="2972" w:type="dxa"/>
          </w:tcPr>
          <w:p w14:paraId="7275F188" w14:textId="77777777" w:rsidR="00952A26" w:rsidRPr="009F5BFF" w:rsidRDefault="00952A26" w:rsidP="009F5BFF">
            <w:pPr>
              <w:pStyle w:val="BodyText"/>
              <w:ind w:right="108"/>
              <w:jc w:val="center"/>
              <w:rPr>
                <w:b/>
                <w:sz w:val="22"/>
                <w:szCs w:val="22"/>
              </w:rPr>
            </w:pPr>
          </w:p>
        </w:tc>
        <w:tc>
          <w:tcPr>
            <w:tcW w:w="2268" w:type="dxa"/>
            <w:shd w:val="clear" w:color="auto" w:fill="F2F2F2" w:themeFill="background1" w:themeFillShade="F2"/>
            <w:vAlign w:val="center"/>
          </w:tcPr>
          <w:p w14:paraId="31BFF1D5" w14:textId="4C19EAD4" w:rsidR="00952A26" w:rsidRPr="00157A43" w:rsidRDefault="00952A26" w:rsidP="008C4CD3">
            <w:pPr>
              <w:pStyle w:val="TableParagraph"/>
              <w:ind w:left="16"/>
              <w:jc w:val="center"/>
              <w:rPr>
                <w:b/>
                <w:bCs/>
                <w:sz w:val="24"/>
                <w:szCs w:val="24"/>
              </w:rPr>
            </w:pPr>
            <w:r w:rsidRPr="00F727C9">
              <w:rPr>
                <w:i/>
                <w:iCs/>
                <w:sz w:val="24"/>
                <w:szCs w:val="24"/>
              </w:rPr>
              <w:t>Column A</w:t>
            </w:r>
          </w:p>
        </w:tc>
        <w:tc>
          <w:tcPr>
            <w:tcW w:w="2410" w:type="dxa"/>
            <w:shd w:val="clear" w:color="auto" w:fill="F2F2F2" w:themeFill="background1" w:themeFillShade="F2"/>
            <w:vAlign w:val="center"/>
          </w:tcPr>
          <w:p w14:paraId="2BAD42EF" w14:textId="1952A341" w:rsidR="00952A26" w:rsidRPr="00157A43" w:rsidRDefault="00952A26" w:rsidP="008C4CD3">
            <w:pPr>
              <w:pStyle w:val="TableParagraph"/>
              <w:ind w:left="16"/>
              <w:jc w:val="center"/>
              <w:rPr>
                <w:b/>
                <w:bCs/>
                <w:sz w:val="24"/>
                <w:szCs w:val="24"/>
              </w:rPr>
            </w:pPr>
            <w:r w:rsidRPr="00F727C9">
              <w:rPr>
                <w:i/>
                <w:iCs/>
                <w:sz w:val="24"/>
                <w:szCs w:val="24"/>
              </w:rPr>
              <w:t>Column B</w:t>
            </w:r>
          </w:p>
        </w:tc>
        <w:tc>
          <w:tcPr>
            <w:tcW w:w="2077" w:type="dxa"/>
            <w:shd w:val="clear" w:color="auto" w:fill="F2F2F2" w:themeFill="background1" w:themeFillShade="F2"/>
            <w:vAlign w:val="center"/>
          </w:tcPr>
          <w:p w14:paraId="30ED9A66" w14:textId="124DBF18" w:rsidR="00952A26" w:rsidRPr="00157A43" w:rsidRDefault="00952A26" w:rsidP="008C4CD3">
            <w:pPr>
              <w:pStyle w:val="TableParagraph"/>
              <w:ind w:left="16"/>
              <w:jc w:val="center"/>
              <w:rPr>
                <w:b/>
                <w:spacing w:val="-2"/>
                <w:sz w:val="24"/>
                <w:szCs w:val="24"/>
              </w:rPr>
            </w:pPr>
            <w:r w:rsidRPr="00F727C9">
              <w:rPr>
                <w:i/>
                <w:iCs/>
                <w:spacing w:val="-2"/>
                <w:sz w:val="24"/>
                <w:szCs w:val="24"/>
              </w:rPr>
              <w:t>Column C</w:t>
            </w:r>
          </w:p>
        </w:tc>
      </w:tr>
      <w:tr w:rsidR="00952A26" w:rsidRPr="00157A43" w14:paraId="2596A178" w14:textId="23D9D21D" w:rsidTr="005F05D2">
        <w:trPr>
          <w:tblHeader/>
        </w:trPr>
        <w:tc>
          <w:tcPr>
            <w:tcW w:w="2972" w:type="dxa"/>
            <w:vAlign w:val="center"/>
          </w:tcPr>
          <w:p w14:paraId="075DBEAA" w14:textId="77777777" w:rsidR="00952A26" w:rsidRPr="009F5BFF" w:rsidRDefault="00952A26" w:rsidP="009F5BFF">
            <w:pPr>
              <w:pStyle w:val="BodyText"/>
              <w:ind w:right="108"/>
              <w:jc w:val="center"/>
              <w:rPr>
                <w:sz w:val="22"/>
                <w:szCs w:val="22"/>
              </w:rPr>
            </w:pPr>
            <w:r w:rsidRPr="009F5BFF">
              <w:rPr>
                <w:b/>
                <w:sz w:val="22"/>
                <w:szCs w:val="22"/>
              </w:rPr>
              <w:t>Total Major Goods and Services</w:t>
            </w:r>
          </w:p>
        </w:tc>
        <w:tc>
          <w:tcPr>
            <w:tcW w:w="2268" w:type="dxa"/>
            <w:vAlign w:val="center"/>
          </w:tcPr>
          <w:p w14:paraId="368DE930" w14:textId="39DFBE74" w:rsidR="00952A26" w:rsidRDefault="00952A26" w:rsidP="008C4CD3">
            <w:pPr>
              <w:pStyle w:val="TableParagraph"/>
              <w:ind w:left="16"/>
              <w:jc w:val="center"/>
              <w:rPr>
                <w:b/>
                <w:spacing w:val="-2"/>
                <w:sz w:val="24"/>
                <w:szCs w:val="24"/>
              </w:rPr>
            </w:pPr>
            <w:r w:rsidRPr="00157A43">
              <w:rPr>
                <w:b/>
                <w:bCs/>
                <w:sz w:val="24"/>
                <w:szCs w:val="24"/>
              </w:rPr>
              <w:t xml:space="preserve">Dollar Value of </w:t>
            </w:r>
            <w:r w:rsidRPr="00157A43">
              <w:rPr>
                <w:b/>
                <w:spacing w:val="-2"/>
                <w:sz w:val="24"/>
                <w:szCs w:val="24"/>
              </w:rPr>
              <w:t>Ontario-Made Goods or Ontario Services</w:t>
            </w:r>
            <w:r>
              <w:rPr>
                <w:b/>
                <w:spacing w:val="-2"/>
                <w:sz w:val="24"/>
                <w:szCs w:val="24"/>
              </w:rPr>
              <w:t xml:space="preserve"> </w:t>
            </w:r>
          </w:p>
          <w:p w14:paraId="63B5E8A1" w14:textId="5F518E10" w:rsidR="00952A26" w:rsidRPr="00157A43" w:rsidRDefault="003E4BBA" w:rsidP="00374CC6">
            <w:pPr>
              <w:pStyle w:val="TableParagraph"/>
              <w:ind w:left="16"/>
              <w:jc w:val="center"/>
              <w:rPr>
                <w:b/>
                <w:spacing w:val="-2"/>
                <w:sz w:val="24"/>
                <w:szCs w:val="24"/>
              </w:rPr>
            </w:pPr>
            <w:r w:rsidRPr="009F5BFF">
              <w:rPr>
                <w:sz w:val="24"/>
                <w:szCs w:val="24"/>
              </w:rPr>
              <w:t>(EXCLUDING the Value of Canadian Goods or Services)</w:t>
            </w:r>
          </w:p>
        </w:tc>
        <w:tc>
          <w:tcPr>
            <w:tcW w:w="2410" w:type="dxa"/>
            <w:vAlign w:val="center"/>
          </w:tcPr>
          <w:p w14:paraId="54AA5549" w14:textId="56C3F831" w:rsidR="00952A26" w:rsidRPr="00157A43" w:rsidRDefault="00952A26" w:rsidP="008C4CD3">
            <w:pPr>
              <w:pStyle w:val="TableParagraph"/>
              <w:ind w:left="16"/>
              <w:jc w:val="center"/>
              <w:rPr>
                <w:b/>
                <w:sz w:val="24"/>
                <w:szCs w:val="24"/>
              </w:rPr>
            </w:pPr>
            <w:r w:rsidRPr="00157A43">
              <w:rPr>
                <w:b/>
                <w:bCs/>
                <w:sz w:val="24"/>
                <w:szCs w:val="24"/>
              </w:rPr>
              <w:t>Dollar Value of Canadian-Made Goods or Canadian Services</w:t>
            </w:r>
            <w:r>
              <w:rPr>
                <w:b/>
                <w:bCs/>
                <w:sz w:val="24"/>
                <w:szCs w:val="24"/>
              </w:rPr>
              <w:t xml:space="preserve"> </w:t>
            </w:r>
            <w:r w:rsidRPr="009F5BFF">
              <w:rPr>
                <w:sz w:val="24"/>
                <w:szCs w:val="24"/>
              </w:rPr>
              <w:t>(EXCLUDING the Value of Ontario-Made Goods or Services)</w:t>
            </w:r>
          </w:p>
        </w:tc>
        <w:tc>
          <w:tcPr>
            <w:tcW w:w="2077" w:type="dxa"/>
            <w:vAlign w:val="center"/>
          </w:tcPr>
          <w:p w14:paraId="3CD53A63" w14:textId="2BF436B6" w:rsidR="00952A26" w:rsidRPr="00157A43" w:rsidRDefault="006A25C3" w:rsidP="008C4CD3">
            <w:pPr>
              <w:pStyle w:val="TableParagraph"/>
              <w:ind w:left="16"/>
              <w:jc w:val="center"/>
              <w:rPr>
                <w:b/>
                <w:bCs/>
                <w:sz w:val="24"/>
                <w:szCs w:val="24"/>
              </w:rPr>
            </w:pPr>
            <w:r>
              <w:rPr>
                <w:b/>
                <w:spacing w:val="-2"/>
                <w:sz w:val="24"/>
                <w:szCs w:val="24"/>
              </w:rPr>
              <w:t xml:space="preserve">Dollar Value from Other Countries </w:t>
            </w:r>
            <w:r w:rsidRPr="009F5BFF">
              <w:rPr>
                <w:bCs/>
                <w:spacing w:val="-2"/>
                <w:sz w:val="24"/>
                <w:szCs w:val="24"/>
              </w:rPr>
              <w:t>(</w:t>
            </w:r>
            <w:r w:rsidR="006E288F" w:rsidRPr="009F5BFF">
              <w:rPr>
                <w:bCs/>
                <w:spacing w:val="-2"/>
                <w:sz w:val="24"/>
                <w:szCs w:val="24"/>
              </w:rPr>
              <w:t>EXCLUD</w:t>
            </w:r>
            <w:r w:rsidR="00EE0BE8" w:rsidRPr="009F5BFF">
              <w:rPr>
                <w:bCs/>
                <w:spacing w:val="-2"/>
                <w:sz w:val="24"/>
                <w:szCs w:val="24"/>
              </w:rPr>
              <w:t>ES</w:t>
            </w:r>
            <w:r w:rsidRPr="009F5BFF">
              <w:rPr>
                <w:bCs/>
                <w:spacing w:val="-2"/>
                <w:sz w:val="24"/>
                <w:szCs w:val="24"/>
              </w:rPr>
              <w:t xml:space="preserve"> </w:t>
            </w:r>
            <w:r w:rsidR="00F943D2" w:rsidRPr="009F5BFF">
              <w:rPr>
                <w:bCs/>
                <w:spacing w:val="-2"/>
                <w:sz w:val="24"/>
                <w:szCs w:val="24"/>
              </w:rPr>
              <w:t>v</w:t>
            </w:r>
            <w:r w:rsidRPr="009F5BFF">
              <w:rPr>
                <w:bCs/>
                <w:spacing w:val="-2"/>
                <w:sz w:val="24"/>
                <w:szCs w:val="24"/>
              </w:rPr>
              <w:t xml:space="preserve">alues </w:t>
            </w:r>
            <w:r w:rsidR="00F943D2" w:rsidRPr="009F5BFF">
              <w:rPr>
                <w:bCs/>
                <w:spacing w:val="-2"/>
                <w:sz w:val="24"/>
                <w:szCs w:val="24"/>
              </w:rPr>
              <w:t>r</w:t>
            </w:r>
            <w:r w:rsidR="00EE0BE8" w:rsidRPr="009F5BFF">
              <w:rPr>
                <w:bCs/>
                <w:spacing w:val="-2"/>
                <w:sz w:val="24"/>
                <w:szCs w:val="24"/>
              </w:rPr>
              <w:t>eported</w:t>
            </w:r>
            <w:r w:rsidRPr="009F5BFF">
              <w:rPr>
                <w:bCs/>
                <w:spacing w:val="-2"/>
                <w:sz w:val="24"/>
                <w:szCs w:val="24"/>
              </w:rPr>
              <w:t xml:space="preserve"> in </w:t>
            </w:r>
            <w:r w:rsidR="00EE0BE8" w:rsidRPr="009F5BFF">
              <w:rPr>
                <w:bCs/>
                <w:spacing w:val="-2"/>
                <w:sz w:val="24"/>
                <w:szCs w:val="24"/>
              </w:rPr>
              <w:t>C</w:t>
            </w:r>
            <w:r w:rsidRPr="009F5BFF">
              <w:rPr>
                <w:bCs/>
                <w:spacing w:val="-2"/>
                <w:sz w:val="24"/>
                <w:szCs w:val="24"/>
              </w:rPr>
              <w:t>olumn A &amp; B)</w:t>
            </w:r>
          </w:p>
        </w:tc>
      </w:tr>
      <w:tr w:rsidR="00717138" w:rsidRPr="00157A43" w14:paraId="4F7DA987" w14:textId="775DAA77" w:rsidTr="005F05D2">
        <w:tc>
          <w:tcPr>
            <w:tcW w:w="2972" w:type="dxa"/>
          </w:tcPr>
          <w:p w14:paraId="1EBD4B2B" w14:textId="24D48E52" w:rsidR="00717138" w:rsidRPr="009F5BFF" w:rsidRDefault="00717138" w:rsidP="00717138">
            <w:pPr>
              <w:pStyle w:val="BodyText"/>
              <w:ind w:right="108"/>
              <w:rPr>
                <w:sz w:val="22"/>
                <w:szCs w:val="22"/>
              </w:rPr>
            </w:pPr>
            <w:permStart w:id="1468534056" w:edGrp="everyone" w:colFirst="1" w:colLast="1"/>
            <w:permStart w:id="1692159353" w:edGrp="everyone" w:colFirst="2" w:colLast="2"/>
            <w:permStart w:id="78782021" w:edGrp="everyone" w:colFirst="3" w:colLast="3"/>
            <w:r w:rsidRPr="009F5BFF">
              <w:rPr>
                <w:sz w:val="22"/>
                <w:szCs w:val="22"/>
              </w:rPr>
              <w:t>Total for Major Goods (insert totals from Table 1)</w:t>
            </w:r>
          </w:p>
        </w:tc>
        <w:tc>
          <w:tcPr>
            <w:tcW w:w="2268" w:type="dxa"/>
          </w:tcPr>
          <w:p w14:paraId="217919A2" w14:textId="0BEA25BE" w:rsidR="00717138" w:rsidRPr="00157A43" w:rsidRDefault="008E15C9" w:rsidP="00717138">
            <w:pPr>
              <w:pStyle w:val="BodyText"/>
              <w:spacing w:before="199"/>
              <w:ind w:right="106"/>
            </w:pPr>
            <w:r w:rsidRPr="008E15C9">
              <w:rPr>
                <w:color w:val="FF0000"/>
              </w:rPr>
              <w:t>$</w:t>
            </w:r>
            <w:r w:rsidRPr="00904F08">
              <w:rPr>
                <w:i/>
                <w:color w:val="FF0000"/>
              </w:rPr>
              <w:t>0</w:t>
            </w:r>
            <w:r w:rsidR="00F46739">
              <w:rPr>
                <w:i/>
                <w:color w:val="FF0000"/>
              </w:rPr>
              <w:t>.00</w:t>
            </w:r>
          </w:p>
        </w:tc>
        <w:tc>
          <w:tcPr>
            <w:tcW w:w="2410" w:type="dxa"/>
          </w:tcPr>
          <w:p w14:paraId="3DD92C1A" w14:textId="55CCB88B" w:rsidR="00717138" w:rsidRPr="00157A43" w:rsidRDefault="00717138" w:rsidP="00717138">
            <w:pPr>
              <w:pStyle w:val="BodyText"/>
              <w:spacing w:before="199"/>
              <w:ind w:right="106"/>
            </w:pPr>
            <w:r w:rsidRPr="00115465">
              <w:rPr>
                <w:i/>
                <w:iCs/>
                <w:color w:val="FF0000"/>
                <w:spacing w:val="-10"/>
              </w:rPr>
              <w:t>$0.00</w:t>
            </w:r>
          </w:p>
        </w:tc>
        <w:tc>
          <w:tcPr>
            <w:tcW w:w="2077" w:type="dxa"/>
          </w:tcPr>
          <w:p w14:paraId="69D8B70E" w14:textId="41F1C991" w:rsidR="00717138" w:rsidRPr="00157A43" w:rsidRDefault="00717138" w:rsidP="00717138">
            <w:pPr>
              <w:pStyle w:val="BodyText"/>
              <w:spacing w:before="199"/>
              <w:ind w:right="106"/>
            </w:pPr>
            <w:r w:rsidRPr="00115465">
              <w:rPr>
                <w:i/>
                <w:iCs/>
                <w:color w:val="FF0000"/>
                <w:spacing w:val="-10"/>
              </w:rPr>
              <w:t>$0.00</w:t>
            </w:r>
          </w:p>
        </w:tc>
      </w:tr>
      <w:tr w:rsidR="00717138" w:rsidRPr="00157A43" w14:paraId="183E02C3" w14:textId="6FECEAFD" w:rsidTr="005F05D2">
        <w:tc>
          <w:tcPr>
            <w:tcW w:w="2972" w:type="dxa"/>
          </w:tcPr>
          <w:p w14:paraId="22DD6FD8" w14:textId="66EA96BD" w:rsidR="00717138" w:rsidRPr="009F5BFF" w:rsidRDefault="00717138" w:rsidP="00717138">
            <w:pPr>
              <w:pStyle w:val="BodyText"/>
              <w:ind w:right="108"/>
              <w:rPr>
                <w:sz w:val="22"/>
                <w:szCs w:val="22"/>
              </w:rPr>
            </w:pPr>
            <w:permStart w:id="313475620" w:edGrp="everyone" w:colFirst="1" w:colLast="1"/>
            <w:permStart w:id="1105099578" w:edGrp="everyone" w:colFirst="2" w:colLast="2"/>
            <w:permStart w:id="16654551" w:edGrp="everyone" w:colFirst="3" w:colLast="3"/>
            <w:permEnd w:id="1468534056"/>
            <w:permEnd w:id="1692159353"/>
            <w:permEnd w:id="78782021"/>
            <w:r w:rsidRPr="009F5BFF">
              <w:rPr>
                <w:sz w:val="22"/>
                <w:szCs w:val="22"/>
              </w:rPr>
              <w:t>Total for Services (insert totals from Table 2)</w:t>
            </w:r>
          </w:p>
        </w:tc>
        <w:tc>
          <w:tcPr>
            <w:tcW w:w="2268" w:type="dxa"/>
          </w:tcPr>
          <w:p w14:paraId="5977ABF8" w14:textId="4DC00B30" w:rsidR="00717138" w:rsidRPr="00157A43" w:rsidRDefault="00717138" w:rsidP="00717138">
            <w:pPr>
              <w:pStyle w:val="BodyText"/>
              <w:spacing w:before="199"/>
              <w:ind w:right="106"/>
            </w:pPr>
            <w:r w:rsidRPr="00115465">
              <w:rPr>
                <w:i/>
                <w:iCs/>
                <w:color w:val="FF0000"/>
                <w:spacing w:val="-10"/>
              </w:rPr>
              <w:t>$0.00</w:t>
            </w:r>
          </w:p>
        </w:tc>
        <w:tc>
          <w:tcPr>
            <w:tcW w:w="2410" w:type="dxa"/>
          </w:tcPr>
          <w:p w14:paraId="5F0D31D8" w14:textId="74AC8EAB" w:rsidR="00717138" w:rsidRPr="00157A43" w:rsidRDefault="00717138" w:rsidP="00717138">
            <w:pPr>
              <w:pStyle w:val="BodyText"/>
              <w:spacing w:before="199"/>
              <w:ind w:right="106"/>
            </w:pPr>
            <w:r w:rsidRPr="00115465">
              <w:rPr>
                <w:i/>
                <w:iCs/>
                <w:color w:val="FF0000"/>
                <w:spacing w:val="-10"/>
              </w:rPr>
              <w:t>$0.</w:t>
            </w:r>
            <w:r w:rsidR="00F46739">
              <w:rPr>
                <w:i/>
                <w:iCs/>
                <w:color w:val="FF0000"/>
                <w:spacing w:val="-10"/>
              </w:rPr>
              <w:t>00</w:t>
            </w:r>
          </w:p>
        </w:tc>
        <w:tc>
          <w:tcPr>
            <w:tcW w:w="2077" w:type="dxa"/>
          </w:tcPr>
          <w:p w14:paraId="5D3BC061" w14:textId="246134DA" w:rsidR="00717138" w:rsidRPr="00157A43" w:rsidRDefault="00717138" w:rsidP="00717138">
            <w:pPr>
              <w:pStyle w:val="BodyText"/>
              <w:spacing w:before="199"/>
              <w:ind w:right="106"/>
            </w:pPr>
            <w:r w:rsidRPr="00115465">
              <w:rPr>
                <w:i/>
                <w:iCs/>
                <w:color w:val="FF0000"/>
                <w:spacing w:val="-10"/>
              </w:rPr>
              <w:t>$0.00</w:t>
            </w:r>
          </w:p>
        </w:tc>
      </w:tr>
      <w:tr w:rsidR="00717138" w:rsidRPr="00157A43" w14:paraId="67CA0052" w14:textId="739D894E" w:rsidTr="005F05D2">
        <w:tc>
          <w:tcPr>
            <w:tcW w:w="2972" w:type="dxa"/>
            <w:vAlign w:val="center"/>
          </w:tcPr>
          <w:p w14:paraId="1DFCBDC5" w14:textId="51374E4A" w:rsidR="00717138" w:rsidRPr="009F5BFF" w:rsidRDefault="00717138" w:rsidP="00717138">
            <w:pPr>
              <w:pStyle w:val="BodyText"/>
              <w:ind w:right="108"/>
              <w:rPr>
                <w:b/>
                <w:bCs/>
                <w:sz w:val="22"/>
                <w:szCs w:val="22"/>
              </w:rPr>
            </w:pPr>
            <w:permStart w:id="1902390901" w:edGrp="everyone" w:colFirst="1" w:colLast="1"/>
            <w:permStart w:id="1647397978" w:edGrp="everyone" w:colFirst="2" w:colLast="2"/>
            <w:permStart w:id="1691106273" w:edGrp="everyone" w:colFirst="3" w:colLast="3"/>
            <w:permEnd w:id="313475620"/>
            <w:permEnd w:id="1105099578"/>
            <w:permEnd w:id="16654551"/>
            <w:r w:rsidRPr="009F5BFF">
              <w:rPr>
                <w:b/>
                <w:bCs/>
                <w:sz w:val="22"/>
                <w:szCs w:val="22"/>
              </w:rPr>
              <w:t>Total (Tables 1 and 2)</w:t>
            </w:r>
          </w:p>
        </w:tc>
        <w:tc>
          <w:tcPr>
            <w:tcW w:w="2268" w:type="dxa"/>
          </w:tcPr>
          <w:p w14:paraId="6783673F" w14:textId="4F38D8AB" w:rsidR="00717138" w:rsidRPr="00157A43" w:rsidRDefault="00717138" w:rsidP="00717138">
            <w:pPr>
              <w:pStyle w:val="BodyText"/>
              <w:spacing w:before="199"/>
              <w:ind w:right="106"/>
            </w:pPr>
            <w:r w:rsidRPr="00115465">
              <w:rPr>
                <w:i/>
                <w:iCs/>
                <w:color w:val="FF0000"/>
                <w:spacing w:val="-10"/>
              </w:rPr>
              <w:t>$0</w:t>
            </w:r>
            <w:r w:rsidR="00F46739">
              <w:rPr>
                <w:i/>
                <w:iCs/>
                <w:color w:val="FF0000"/>
                <w:spacing w:val="-10"/>
              </w:rPr>
              <w:t>.00</w:t>
            </w:r>
          </w:p>
        </w:tc>
        <w:tc>
          <w:tcPr>
            <w:tcW w:w="2410" w:type="dxa"/>
          </w:tcPr>
          <w:p w14:paraId="371CD2A6" w14:textId="5D0B226A" w:rsidR="00717138" w:rsidRPr="00157A43" w:rsidRDefault="00717138" w:rsidP="00717138">
            <w:pPr>
              <w:pStyle w:val="BodyText"/>
              <w:spacing w:before="199"/>
              <w:ind w:right="106"/>
            </w:pPr>
            <w:r w:rsidRPr="00115465">
              <w:rPr>
                <w:i/>
                <w:iCs/>
                <w:color w:val="FF0000"/>
                <w:spacing w:val="-10"/>
              </w:rPr>
              <w:t>$0.00</w:t>
            </w:r>
          </w:p>
        </w:tc>
        <w:tc>
          <w:tcPr>
            <w:tcW w:w="2077" w:type="dxa"/>
          </w:tcPr>
          <w:p w14:paraId="65FC0FEE" w14:textId="5E412F5F" w:rsidR="00717138" w:rsidRPr="00157A43" w:rsidRDefault="00717138" w:rsidP="00717138">
            <w:pPr>
              <w:pStyle w:val="BodyText"/>
              <w:spacing w:before="199"/>
              <w:ind w:right="106"/>
            </w:pPr>
            <w:r w:rsidRPr="00115465">
              <w:rPr>
                <w:i/>
                <w:iCs/>
                <w:color w:val="FF0000"/>
                <w:spacing w:val="-10"/>
              </w:rPr>
              <w:t>$0.00</w:t>
            </w:r>
          </w:p>
        </w:tc>
      </w:tr>
      <w:permEnd w:id="1902390901"/>
      <w:permEnd w:id="1647397978"/>
      <w:permEnd w:id="1691106273"/>
      <w:tr w:rsidR="00717138" w:rsidRPr="00157A43" w14:paraId="4F584B2A" w14:textId="77777777" w:rsidTr="009F5BFF">
        <w:trPr>
          <w:trHeight w:val="832"/>
        </w:trPr>
        <w:tc>
          <w:tcPr>
            <w:tcW w:w="9727" w:type="dxa"/>
            <w:gridSpan w:val="4"/>
            <w:vAlign w:val="center"/>
          </w:tcPr>
          <w:p w14:paraId="55AC557C" w14:textId="2CD8217D" w:rsidR="00717138" w:rsidRPr="00157A43" w:rsidRDefault="00717138" w:rsidP="00717138">
            <w:pPr>
              <w:pStyle w:val="BodyText"/>
              <w:ind w:right="108"/>
            </w:pPr>
            <w:r w:rsidRPr="009F5BFF">
              <w:t>*The total of Column A + Column B +</w:t>
            </w:r>
            <w:r>
              <w:t xml:space="preserve"> </w:t>
            </w:r>
            <w:r w:rsidRPr="009F5BFF">
              <w:t xml:space="preserve">Column C </w:t>
            </w:r>
            <w:r>
              <w:t xml:space="preserve">from Table 3 </w:t>
            </w:r>
            <w:r w:rsidRPr="009F5BFF">
              <w:t>should not exceed the submitted Bid value.</w:t>
            </w:r>
          </w:p>
        </w:tc>
      </w:tr>
    </w:tbl>
    <w:p w14:paraId="38D21EF8" w14:textId="5809DD77" w:rsidR="00493DA1" w:rsidRDefault="007A2F61" w:rsidP="009F5BFF">
      <w:pPr>
        <w:jc w:val="center"/>
        <w:rPr>
          <w:rFonts w:ascii="Arial" w:hAnsi="Arial" w:cs="Arial"/>
          <w:b/>
          <w:bCs/>
        </w:rPr>
      </w:pPr>
      <w:r>
        <w:rPr>
          <w:rFonts w:ascii="Arial" w:hAnsi="Arial" w:cs="Arial"/>
          <w:b/>
          <w:bCs/>
        </w:rPr>
        <w:lastRenderedPageBreak/>
        <w:t>Domestic Supply Chain Plan Attestation</w:t>
      </w:r>
      <w:r w:rsidR="009D41EF">
        <w:rPr>
          <w:rFonts w:ascii="Arial" w:hAnsi="Arial" w:cs="Arial"/>
          <w:b/>
          <w:bCs/>
        </w:rPr>
        <w:t xml:space="preserve"> (“</w:t>
      </w:r>
      <w:r>
        <w:rPr>
          <w:rFonts w:ascii="Arial" w:hAnsi="Arial" w:cs="Arial"/>
          <w:b/>
          <w:bCs/>
        </w:rPr>
        <w:t>Attestation</w:t>
      </w:r>
      <w:r w:rsidR="009D41EF">
        <w:rPr>
          <w:rFonts w:ascii="Arial" w:hAnsi="Arial" w:cs="Arial"/>
          <w:b/>
          <w:bCs/>
        </w:rPr>
        <w:t>”)</w:t>
      </w:r>
    </w:p>
    <w:p w14:paraId="54624D28" w14:textId="42F55332" w:rsidR="00415D31" w:rsidRPr="00415D31" w:rsidRDefault="00415D31" w:rsidP="00415D31">
      <w:pPr>
        <w:jc w:val="center"/>
        <w:rPr>
          <w:rFonts w:ascii="Arial" w:hAnsi="Arial" w:cs="Arial"/>
          <w:b/>
          <w:bCs/>
        </w:rPr>
      </w:pPr>
      <w:r w:rsidRPr="00415D31">
        <w:rPr>
          <w:rFonts w:ascii="Arial" w:hAnsi="Arial" w:cs="Arial"/>
          <w:b/>
          <w:bCs/>
        </w:rPr>
        <w:t>______________</w:t>
      </w:r>
      <w:r>
        <w:rPr>
          <w:rFonts w:ascii="Arial" w:hAnsi="Arial" w:cs="Arial"/>
          <w:b/>
          <w:bCs/>
        </w:rPr>
        <w:t>_____________________</w:t>
      </w:r>
    </w:p>
    <w:p w14:paraId="5A36D3C4" w14:textId="02F2297C" w:rsidR="00415D31" w:rsidRPr="00415D31" w:rsidRDefault="00415D31" w:rsidP="00415D31">
      <w:pPr>
        <w:jc w:val="center"/>
        <w:rPr>
          <w:rFonts w:ascii="Arial" w:hAnsi="Arial" w:cs="Arial"/>
        </w:rPr>
      </w:pPr>
      <w:r w:rsidRPr="00415D31">
        <w:rPr>
          <w:rFonts w:ascii="Arial" w:hAnsi="Arial" w:cs="Arial"/>
        </w:rPr>
        <w:t xml:space="preserve">Full legal name of the </w:t>
      </w:r>
      <w:r w:rsidR="00B31CC4">
        <w:rPr>
          <w:rFonts w:ascii="Arial" w:hAnsi="Arial" w:cs="Arial"/>
        </w:rPr>
        <w:t>Supplier</w:t>
      </w:r>
      <w:r w:rsidRPr="00415D31">
        <w:rPr>
          <w:rFonts w:ascii="Arial" w:hAnsi="Arial" w:cs="Arial"/>
        </w:rPr>
        <w:t xml:space="preserve"> (“</w:t>
      </w:r>
      <w:r w:rsidR="00FA02A3">
        <w:rPr>
          <w:rFonts w:ascii="Arial" w:hAnsi="Arial" w:cs="Arial"/>
        </w:rPr>
        <w:t>Supplier</w:t>
      </w:r>
      <w:r w:rsidRPr="00415D31">
        <w:rPr>
          <w:rFonts w:ascii="Arial" w:hAnsi="Arial" w:cs="Arial"/>
        </w:rPr>
        <w:t>”)</w:t>
      </w:r>
    </w:p>
    <w:p w14:paraId="7D204FF6" w14:textId="40F8CC85" w:rsidR="00415D31" w:rsidRPr="00415D31" w:rsidRDefault="00415D31" w:rsidP="00415D31">
      <w:pPr>
        <w:rPr>
          <w:rFonts w:ascii="Arial" w:hAnsi="Arial" w:cs="Arial"/>
          <w:b/>
          <w:bCs/>
        </w:rPr>
      </w:pPr>
      <w:r w:rsidRPr="00415D31">
        <w:rPr>
          <w:rFonts w:ascii="Arial" w:hAnsi="Arial" w:cs="Arial"/>
          <w:b/>
          <w:bCs/>
        </w:rPr>
        <w:t>I, the undersigned,</w:t>
      </w:r>
      <w:r>
        <w:rPr>
          <w:rFonts w:ascii="Arial" w:hAnsi="Arial" w:cs="Arial"/>
          <w:b/>
          <w:bCs/>
        </w:rPr>
        <w:t xml:space="preserve"> </w:t>
      </w:r>
      <w:r w:rsidRPr="00415D31">
        <w:rPr>
          <w:rFonts w:ascii="Arial" w:hAnsi="Arial" w:cs="Arial"/>
          <w:b/>
          <w:bCs/>
        </w:rPr>
        <w:t>_________________</w:t>
      </w:r>
      <w:r w:rsidRPr="36015BE0">
        <w:rPr>
          <w:rFonts w:ascii="Arial" w:hAnsi="Arial" w:cs="Arial"/>
          <w:b/>
          <w:bCs/>
        </w:rPr>
        <w:t xml:space="preserve">________________ </w:t>
      </w:r>
    </w:p>
    <w:p w14:paraId="5BA890F1" w14:textId="23E96FAC" w:rsidR="00415D31" w:rsidRPr="00415D31" w:rsidRDefault="00415D31" w:rsidP="00415D31">
      <w:pPr>
        <w:jc w:val="center"/>
        <w:rPr>
          <w:rFonts w:ascii="Arial" w:hAnsi="Arial" w:cs="Arial"/>
        </w:rPr>
      </w:pPr>
      <w:r w:rsidRPr="00415D31">
        <w:rPr>
          <w:rFonts w:ascii="Arial" w:hAnsi="Arial" w:cs="Arial"/>
        </w:rPr>
        <w:t xml:space="preserve">Full name of the </w:t>
      </w:r>
      <w:r w:rsidR="00FA02A3">
        <w:rPr>
          <w:rFonts w:ascii="Arial" w:hAnsi="Arial" w:cs="Arial"/>
        </w:rPr>
        <w:t>Supplier</w:t>
      </w:r>
      <w:r w:rsidRPr="00415D31">
        <w:rPr>
          <w:rFonts w:ascii="Arial" w:hAnsi="Arial" w:cs="Arial"/>
        </w:rPr>
        <w:t>’s</w:t>
      </w:r>
      <w:r w:rsidR="00FA02A3">
        <w:rPr>
          <w:rFonts w:ascii="Arial" w:hAnsi="Arial" w:cs="Arial"/>
        </w:rPr>
        <w:t xml:space="preserve"> authorized</w:t>
      </w:r>
      <w:r w:rsidRPr="00415D31">
        <w:rPr>
          <w:rFonts w:ascii="Arial" w:hAnsi="Arial" w:cs="Arial"/>
        </w:rPr>
        <w:t xml:space="preserve"> representative</w:t>
      </w:r>
    </w:p>
    <w:p w14:paraId="6CCD6210" w14:textId="77777777" w:rsidR="00415D31" w:rsidRPr="00415D31" w:rsidRDefault="00415D31" w:rsidP="00415D31">
      <w:pPr>
        <w:rPr>
          <w:rFonts w:ascii="Arial" w:hAnsi="Arial" w:cs="Arial"/>
          <w:b/>
          <w:bCs/>
        </w:rPr>
      </w:pPr>
      <w:r w:rsidRPr="00415D31">
        <w:rPr>
          <w:rFonts w:ascii="Arial" w:hAnsi="Arial" w:cs="Arial"/>
          <w:b/>
          <w:bCs/>
        </w:rPr>
        <w:t xml:space="preserve">DECLARE, that </w:t>
      </w:r>
    </w:p>
    <w:p w14:paraId="1E37EAF6" w14:textId="78F01205" w:rsidR="00415D31" w:rsidRPr="00415D31" w:rsidRDefault="00415D31" w:rsidP="009F5BFF">
      <w:pPr>
        <w:spacing w:line="240" w:lineRule="auto"/>
        <w:rPr>
          <w:rFonts w:ascii="Arial" w:hAnsi="Arial" w:cs="Arial"/>
        </w:rPr>
      </w:pPr>
      <w:r w:rsidRPr="00415D31">
        <w:rPr>
          <w:rFonts w:ascii="Arial" w:hAnsi="Arial" w:cs="Arial"/>
        </w:rPr>
        <w:t xml:space="preserve">1. I have signing authority on behalf of the </w:t>
      </w:r>
      <w:r w:rsidR="00FA02A3">
        <w:rPr>
          <w:rFonts w:ascii="Arial" w:hAnsi="Arial" w:cs="Arial"/>
        </w:rPr>
        <w:t>Supplier</w:t>
      </w:r>
      <w:r w:rsidRPr="00415D31">
        <w:rPr>
          <w:rFonts w:ascii="Arial" w:hAnsi="Arial" w:cs="Arial"/>
        </w:rPr>
        <w:t xml:space="preserve">; </w:t>
      </w:r>
    </w:p>
    <w:p w14:paraId="623DAF9D" w14:textId="734569CF" w:rsidR="00415D31" w:rsidRPr="00415D31" w:rsidRDefault="00415D31" w:rsidP="009F5BFF">
      <w:pPr>
        <w:spacing w:line="240" w:lineRule="auto"/>
        <w:rPr>
          <w:rFonts w:ascii="Arial" w:hAnsi="Arial" w:cs="Arial"/>
        </w:rPr>
      </w:pPr>
      <w:r w:rsidRPr="00415D31">
        <w:rPr>
          <w:rFonts w:ascii="Arial" w:hAnsi="Arial" w:cs="Arial"/>
        </w:rPr>
        <w:t xml:space="preserve">2. I confirm that I have performed a complete due diligence of all relevant facts for the drafting of this </w:t>
      </w:r>
      <w:r w:rsidR="007A2F61">
        <w:rPr>
          <w:rFonts w:ascii="Arial" w:hAnsi="Arial" w:cs="Arial"/>
        </w:rPr>
        <w:t>Attestation</w:t>
      </w:r>
      <w:r w:rsidR="007A2F61" w:rsidRPr="00415D31">
        <w:rPr>
          <w:rFonts w:ascii="Arial" w:hAnsi="Arial" w:cs="Arial"/>
        </w:rPr>
        <w:t xml:space="preserve"> </w:t>
      </w:r>
      <w:r w:rsidRPr="00415D31">
        <w:rPr>
          <w:rFonts w:ascii="Arial" w:hAnsi="Arial" w:cs="Arial"/>
        </w:rPr>
        <w:t>and that I have personal knowledge of said facts;</w:t>
      </w:r>
    </w:p>
    <w:p w14:paraId="1E5D267C" w14:textId="173DA6BF" w:rsidR="00415D31" w:rsidRPr="00415D31" w:rsidRDefault="00415D31" w:rsidP="009F5BFF">
      <w:pPr>
        <w:spacing w:line="240" w:lineRule="auto"/>
        <w:rPr>
          <w:rFonts w:ascii="Arial" w:hAnsi="Arial" w:cs="Arial"/>
        </w:rPr>
      </w:pPr>
      <w:r w:rsidRPr="00415D31">
        <w:rPr>
          <w:rFonts w:ascii="Arial" w:hAnsi="Arial" w:cs="Arial"/>
        </w:rPr>
        <w:t xml:space="preserve">3. I am duly authorized to </w:t>
      </w:r>
      <w:r w:rsidR="00FA02A3">
        <w:rPr>
          <w:rFonts w:ascii="Arial" w:hAnsi="Arial" w:cs="Arial"/>
        </w:rPr>
        <w:t>solemnly declare</w:t>
      </w:r>
      <w:r w:rsidRPr="00415D31">
        <w:rPr>
          <w:rFonts w:ascii="Arial" w:hAnsi="Arial" w:cs="Arial"/>
        </w:rPr>
        <w:t xml:space="preserve"> that</w:t>
      </w:r>
      <w:r w:rsidR="006C4FC1">
        <w:rPr>
          <w:rFonts w:ascii="Arial" w:hAnsi="Arial" w:cs="Arial"/>
        </w:rPr>
        <w:t xml:space="preserve"> </w:t>
      </w:r>
      <w:r w:rsidRPr="00415D31">
        <w:rPr>
          <w:rFonts w:ascii="Arial" w:hAnsi="Arial" w:cs="Arial"/>
        </w:rPr>
        <w:t>the information provided in Table</w:t>
      </w:r>
      <w:r w:rsidR="00482E12">
        <w:rPr>
          <w:rFonts w:ascii="Arial" w:hAnsi="Arial" w:cs="Arial"/>
        </w:rPr>
        <w:t>s</w:t>
      </w:r>
      <w:r w:rsidRPr="00415D31">
        <w:rPr>
          <w:rFonts w:ascii="Arial" w:hAnsi="Arial" w:cs="Arial"/>
        </w:rPr>
        <w:t xml:space="preserve"> 1</w:t>
      </w:r>
      <w:r w:rsidR="00482E12">
        <w:rPr>
          <w:rFonts w:ascii="Arial" w:hAnsi="Arial" w:cs="Arial"/>
        </w:rPr>
        <w:t>, 2 and 3 of the</w:t>
      </w:r>
      <w:r w:rsidRPr="00415D31">
        <w:rPr>
          <w:rFonts w:ascii="Arial" w:hAnsi="Arial" w:cs="Arial"/>
        </w:rPr>
        <w:t xml:space="preserve"> Domestic Supply Chain Plan </w:t>
      </w:r>
      <w:r w:rsidR="00BF7C39">
        <w:rPr>
          <w:rFonts w:ascii="Arial" w:hAnsi="Arial" w:cs="Arial"/>
        </w:rPr>
        <w:t>is</w:t>
      </w:r>
      <w:r w:rsidRPr="00415D31">
        <w:rPr>
          <w:rFonts w:ascii="Arial" w:hAnsi="Arial" w:cs="Arial"/>
        </w:rPr>
        <w:t xml:space="preserve"> </w:t>
      </w:r>
      <w:r w:rsidR="00FA02A3">
        <w:rPr>
          <w:rFonts w:ascii="Arial" w:hAnsi="Arial" w:cs="Arial"/>
        </w:rPr>
        <w:t>accurate and provided in</w:t>
      </w:r>
      <w:r w:rsidRPr="00415D31">
        <w:rPr>
          <w:rFonts w:ascii="Arial" w:hAnsi="Arial" w:cs="Arial"/>
        </w:rPr>
        <w:t xml:space="preserve"> good faith, without collusive arrangement or agreement with any other person or partnership or corporation. The </w:t>
      </w:r>
      <w:r w:rsidR="00FA02A3">
        <w:rPr>
          <w:rFonts w:ascii="Arial" w:hAnsi="Arial" w:cs="Arial"/>
        </w:rPr>
        <w:t>Supplier</w:t>
      </w:r>
      <w:r w:rsidRPr="00415D31">
        <w:rPr>
          <w:rFonts w:ascii="Arial" w:hAnsi="Arial" w:cs="Arial"/>
        </w:rPr>
        <w:t xml:space="preserve"> expressly warrants that they are not party or privy to any deceitful tendering to mislead the </w:t>
      </w:r>
      <w:r w:rsidR="00FB2492">
        <w:rPr>
          <w:rFonts w:ascii="Arial" w:hAnsi="Arial" w:cs="Arial"/>
        </w:rPr>
        <w:t>City</w:t>
      </w:r>
      <w:r w:rsidRPr="00415D31">
        <w:rPr>
          <w:rFonts w:ascii="Arial" w:hAnsi="Arial" w:cs="Arial"/>
        </w:rPr>
        <w:t xml:space="preserve"> into accepting their information. Providing false information may lead to the </w:t>
      </w:r>
      <w:r w:rsidR="00DC70EA">
        <w:rPr>
          <w:rFonts w:ascii="Arial" w:hAnsi="Arial" w:cs="Arial"/>
        </w:rPr>
        <w:t>Bid</w:t>
      </w:r>
      <w:r w:rsidRPr="00415D31">
        <w:rPr>
          <w:rFonts w:ascii="Arial" w:hAnsi="Arial" w:cs="Arial"/>
        </w:rPr>
        <w:t xml:space="preserve"> being declared as non-compliant and the removal of the original </w:t>
      </w:r>
      <w:r w:rsidR="00DC70EA">
        <w:rPr>
          <w:rFonts w:ascii="Arial" w:hAnsi="Arial" w:cs="Arial"/>
        </w:rPr>
        <w:t>B</w:t>
      </w:r>
      <w:r w:rsidRPr="00415D31">
        <w:rPr>
          <w:rFonts w:ascii="Arial" w:hAnsi="Arial" w:cs="Arial"/>
        </w:rPr>
        <w:t>id from further consideration</w:t>
      </w:r>
      <w:r w:rsidR="004509B3">
        <w:rPr>
          <w:rFonts w:ascii="Arial" w:hAnsi="Arial" w:cs="Arial"/>
        </w:rPr>
        <w:t>; and</w:t>
      </w:r>
    </w:p>
    <w:p w14:paraId="354B1820" w14:textId="77777777" w:rsidR="00F95E93" w:rsidRDefault="00A1003B" w:rsidP="009F5BFF">
      <w:pPr>
        <w:spacing w:line="240" w:lineRule="auto"/>
        <w:rPr>
          <w:rFonts w:ascii="Arial" w:hAnsi="Arial" w:cs="Arial"/>
        </w:rPr>
      </w:pPr>
      <w:r>
        <w:rPr>
          <w:rFonts w:ascii="Arial" w:hAnsi="Arial" w:cs="Arial"/>
        </w:rPr>
        <w:t xml:space="preserve">4. I understand that this Attestation must be completed. </w:t>
      </w:r>
      <w:r w:rsidR="005E2E6E">
        <w:rPr>
          <w:rFonts w:ascii="Arial" w:hAnsi="Arial" w:cs="Arial"/>
        </w:rPr>
        <w:t>If this Attestation is not completed, the submitted Bid shall be deemed non-compliant and disqualified</w:t>
      </w:r>
      <w:r w:rsidR="004C13FD">
        <w:rPr>
          <w:rFonts w:ascii="Arial" w:hAnsi="Arial" w:cs="Arial"/>
        </w:rPr>
        <w:t>; and</w:t>
      </w:r>
    </w:p>
    <w:p w14:paraId="7B9498E7" w14:textId="5479255C" w:rsidR="00781190" w:rsidRDefault="0055691B" w:rsidP="009F5BFF">
      <w:pPr>
        <w:spacing w:line="240" w:lineRule="auto"/>
        <w:rPr>
          <w:rFonts w:ascii="Arial" w:hAnsi="Arial" w:cs="Arial"/>
        </w:rPr>
      </w:pPr>
      <w:r w:rsidRPr="0055691B">
        <w:rPr>
          <w:rFonts w:ascii="Arial" w:hAnsi="Arial" w:cs="Arial"/>
        </w:rPr>
        <w:t>5. I understand that all sections of the Domestic Supply Chain Plan must be completed. If Tables 1, 2 or 3 of the Domestic Supply Chain Plan are not completed, including where cells are left blank, the Domestic Supply Chain Plan may be deemed non-compliant and disqualified.</w:t>
      </w:r>
    </w:p>
    <w:p w14:paraId="53FFC68F" w14:textId="0DA648B1" w:rsidR="00781190" w:rsidRPr="00781190" w:rsidRDefault="00781190" w:rsidP="00781190">
      <w:pPr>
        <w:spacing w:line="240" w:lineRule="auto"/>
        <w:rPr>
          <w:lang w:eastAsia="en-CA"/>
        </w:rPr>
      </w:pPr>
      <w:r w:rsidRPr="00781190">
        <w:rPr>
          <w:b/>
          <w:bCs/>
          <w:lang w:eastAsia="en-CA"/>
        </w:rPr>
        <w:t xml:space="preserve"> I HAVE SIGNED </w:t>
      </w:r>
      <w:r w:rsidRPr="00781190">
        <w:rPr>
          <w:lang w:eastAsia="en-CA"/>
        </w:rPr>
        <w:t> </w:t>
      </w:r>
    </w:p>
    <w:p w14:paraId="11BFC81D" w14:textId="6156BCBC" w:rsidR="00FA6CCA" w:rsidRDefault="00781190" w:rsidP="00781190">
      <w:pPr>
        <w:spacing w:line="240" w:lineRule="auto"/>
        <w:rPr>
          <w:lang w:eastAsia="en-CA"/>
        </w:rPr>
      </w:pPr>
      <w:r w:rsidRPr="00781190">
        <w:rPr>
          <w:b/>
          <w:bCs/>
          <w:lang w:eastAsia="en-CA"/>
        </w:rPr>
        <w:t>In </w:t>
      </w:r>
      <w:r w:rsidRPr="00781190">
        <w:rPr>
          <w:lang w:eastAsia="en-CA"/>
        </w:rPr>
        <w:t> </w:t>
      </w:r>
    </w:p>
    <w:p w14:paraId="23E4D913" w14:textId="45C48F4B" w:rsidR="00BF5E52" w:rsidRDefault="00B710DF" w:rsidP="00781190">
      <w:pPr>
        <w:spacing w:line="240" w:lineRule="auto"/>
        <w:rPr>
          <w:lang w:eastAsia="en-CA"/>
        </w:rPr>
      </w:pPr>
      <w:r w:rsidRPr="00B710DF">
        <w:rPr>
          <w:b/>
          <w:bCs/>
          <w:lang w:eastAsia="en-CA"/>
        </w:rPr>
        <w:t>_____</w:t>
      </w:r>
      <w:r w:rsidR="009F3CB6">
        <w:rPr>
          <w:b/>
          <w:bCs/>
          <w:lang w:eastAsia="en-CA"/>
        </w:rPr>
        <w:t>___________</w:t>
      </w:r>
      <w:r w:rsidRPr="00B710DF">
        <w:rPr>
          <w:b/>
          <w:bCs/>
          <w:lang w:eastAsia="en-CA"/>
        </w:rPr>
        <w:t>____</w:t>
      </w:r>
      <w:r>
        <w:rPr>
          <w:b/>
          <w:bCs/>
          <w:lang w:eastAsia="en-CA"/>
        </w:rPr>
        <w:t xml:space="preserve">     </w:t>
      </w:r>
      <w:r w:rsidRPr="00B710DF">
        <w:rPr>
          <w:b/>
          <w:bCs/>
          <w:lang w:eastAsia="en-CA"/>
        </w:rPr>
        <w:t xml:space="preserve"> ______________________</w:t>
      </w:r>
      <w:r>
        <w:rPr>
          <w:b/>
          <w:bCs/>
          <w:lang w:eastAsia="en-CA"/>
        </w:rPr>
        <w:t xml:space="preserve">        </w:t>
      </w:r>
      <w:r w:rsidRPr="00B710DF">
        <w:rPr>
          <w:b/>
          <w:bCs/>
          <w:lang w:eastAsia="en-CA"/>
        </w:rPr>
        <w:t> ______________________ </w:t>
      </w:r>
    </w:p>
    <w:p w14:paraId="4B2CDCB9" w14:textId="07C103F5" w:rsidR="0055691B" w:rsidRPr="00410E8B" w:rsidRDefault="00781190" w:rsidP="00781190">
      <w:pPr>
        <w:spacing w:line="240" w:lineRule="auto"/>
        <w:rPr>
          <w:lang w:eastAsia="en-CA"/>
        </w:rPr>
      </w:pPr>
      <w:r w:rsidRPr="00781190">
        <w:rPr>
          <w:b/>
          <w:bCs/>
          <w:lang w:eastAsia="en-CA"/>
        </w:rPr>
        <w:t>City </w:t>
      </w:r>
      <w:r w:rsidRPr="00781190">
        <w:rPr>
          <w:lang w:eastAsia="en-CA"/>
        </w:rPr>
        <w:tab/>
      </w:r>
      <w:r w:rsidRPr="00781190">
        <w:rPr>
          <w:lang w:eastAsia="en-CA"/>
        </w:rPr>
        <w:tab/>
      </w:r>
      <w:r w:rsidRPr="00781190">
        <w:rPr>
          <w:lang w:eastAsia="en-CA"/>
        </w:rPr>
        <w:tab/>
      </w:r>
      <w:proofErr w:type="gramStart"/>
      <w:r w:rsidRPr="00781190">
        <w:rPr>
          <w:lang w:eastAsia="en-CA"/>
        </w:rPr>
        <w:tab/>
      </w:r>
      <w:r w:rsidR="00BE1BAB">
        <w:rPr>
          <w:b/>
          <w:bCs/>
          <w:lang w:eastAsia="en-CA"/>
        </w:rPr>
        <w:t xml:space="preserve"> </w:t>
      </w:r>
      <w:r w:rsidRPr="00781190">
        <w:rPr>
          <w:b/>
          <w:bCs/>
          <w:lang w:eastAsia="en-CA"/>
        </w:rPr>
        <w:t> Province</w:t>
      </w:r>
      <w:proofErr w:type="gramEnd"/>
      <w:r w:rsidRPr="00781190">
        <w:rPr>
          <w:b/>
          <w:bCs/>
          <w:lang w:eastAsia="en-CA"/>
        </w:rPr>
        <w:t>/State </w:t>
      </w:r>
      <w:r w:rsidRPr="00781190">
        <w:rPr>
          <w:lang w:eastAsia="en-CA"/>
        </w:rPr>
        <w:tab/>
      </w:r>
      <w:r w:rsidR="009F3CB6">
        <w:rPr>
          <w:lang w:eastAsia="en-CA"/>
        </w:rPr>
        <w:t xml:space="preserve">             </w:t>
      </w:r>
      <w:r w:rsidR="00BE1BAB">
        <w:rPr>
          <w:b/>
          <w:bCs/>
          <w:lang w:eastAsia="en-CA"/>
        </w:rPr>
        <w:t xml:space="preserve"> </w:t>
      </w:r>
      <w:r w:rsidRPr="00781190">
        <w:rPr>
          <w:b/>
          <w:bCs/>
          <w:lang w:eastAsia="en-CA"/>
        </w:rPr>
        <w:t> Country </w:t>
      </w:r>
      <w:r w:rsidRPr="00781190">
        <w:rPr>
          <w:lang w:eastAsia="en-CA"/>
        </w:rPr>
        <w:t> </w:t>
      </w:r>
    </w:p>
    <w:p w14:paraId="78351735" w14:textId="0A99D92A" w:rsidR="00781190" w:rsidRPr="00781190" w:rsidRDefault="00781190" w:rsidP="00781190">
      <w:pPr>
        <w:spacing w:line="240" w:lineRule="auto"/>
        <w:rPr>
          <w:lang w:eastAsia="en-CA"/>
        </w:rPr>
      </w:pPr>
      <w:r w:rsidRPr="00781190">
        <w:rPr>
          <w:b/>
          <w:bCs/>
          <w:lang w:eastAsia="en-CA"/>
        </w:rPr>
        <w:t>This of </w:t>
      </w:r>
      <w:r w:rsidRPr="00781190">
        <w:rPr>
          <w:lang w:eastAsia="en-CA"/>
        </w:rPr>
        <w:t> </w:t>
      </w:r>
      <w:r w:rsidRPr="00781190">
        <w:rPr>
          <w:lang w:eastAsia="en-CA"/>
        </w:rPr>
        <w:tab/>
      </w:r>
      <w:r w:rsidRPr="00781190">
        <w:rPr>
          <w:lang w:eastAsia="en-CA"/>
        </w:rPr>
        <w:tab/>
      </w:r>
      <w:r w:rsidRPr="00781190">
        <w:rPr>
          <w:lang w:eastAsia="en-CA"/>
        </w:rPr>
        <w:tab/>
      </w:r>
    </w:p>
    <w:p w14:paraId="5D0B6BFF" w14:textId="4CC65EA4" w:rsidR="00D402FC" w:rsidRDefault="00D402FC" w:rsidP="00781190">
      <w:pPr>
        <w:spacing w:line="240" w:lineRule="auto"/>
        <w:rPr>
          <w:lang w:eastAsia="en-CA"/>
        </w:rPr>
      </w:pPr>
      <w:r w:rsidRPr="00D402FC">
        <w:rPr>
          <w:b/>
          <w:bCs/>
          <w:lang w:eastAsia="en-CA"/>
        </w:rPr>
        <w:t>____</w:t>
      </w:r>
      <w:r w:rsidR="009F3CB6">
        <w:rPr>
          <w:b/>
          <w:bCs/>
          <w:lang w:eastAsia="en-CA"/>
        </w:rPr>
        <w:t xml:space="preserve"> </w:t>
      </w:r>
      <w:r w:rsidRPr="00D402FC">
        <w:rPr>
          <w:b/>
          <w:bCs/>
          <w:lang w:eastAsia="en-CA"/>
        </w:rPr>
        <w:t xml:space="preserve"> ____ ________ </w:t>
      </w:r>
      <w:r>
        <w:rPr>
          <w:b/>
          <w:bCs/>
          <w:lang w:eastAsia="en-CA"/>
        </w:rPr>
        <w:t xml:space="preserve">         </w:t>
      </w:r>
      <w:r w:rsidR="009F3CB6">
        <w:rPr>
          <w:b/>
          <w:bCs/>
          <w:lang w:eastAsia="en-CA"/>
        </w:rPr>
        <w:t xml:space="preserve">                 </w:t>
      </w:r>
      <w:r>
        <w:rPr>
          <w:b/>
          <w:bCs/>
          <w:lang w:eastAsia="en-CA"/>
        </w:rPr>
        <w:t xml:space="preserve">  </w:t>
      </w:r>
      <w:r w:rsidRPr="00D402FC">
        <w:rPr>
          <w:b/>
          <w:bCs/>
          <w:lang w:eastAsia="en-CA"/>
        </w:rPr>
        <w:t>________________________________________ </w:t>
      </w:r>
      <w:r w:rsidRPr="00D402FC">
        <w:rPr>
          <w:lang w:eastAsia="en-CA"/>
        </w:rPr>
        <w:t> </w:t>
      </w:r>
    </w:p>
    <w:p w14:paraId="481ECDCA" w14:textId="6E5030CB" w:rsidR="00781190" w:rsidRPr="00781190" w:rsidRDefault="00781190" w:rsidP="00781190">
      <w:pPr>
        <w:spacing w:line="240" w:lineRule="auto"/>
        <w:rPr>
          <w:lang w:eastAsia="en-CA"/>
        </w:rPr>
      </w:pPr>
      <w:r w:rsidRPr="00781190">
        <w:rPr>
          <w:b/>
          <w:bCs/>
          <w:lang w:eastAsia="en-CA"/>
        </w:rPr>
        <w:t>Day   Month </w:t>
      </w:r>
      <w:r w:rsidRPr="00781190">
        <w:rPr>
          <w:lang w:eastAsia="en-CA"/>
        </w:rPr>
        <w:tab/>
      </w:r>
      <w:r w:rsidRPr="00781190">
        <w:rPr>
          <w:b/>
          <w:bCs/>
          <w:lang w:eastAsia="en-CA"/>
        </w:rPr>
        <w:t>Year </w:t>
      </w:r>
      <w:r w:rsidRPr="00781190">
        <w:rPr>
          <w:lang w:eastAsia="en-CA"/>
        </w:rPr>
        <w:tab/>
      </w:r>
      <w:r w:rsidRPr="00781190">
        <w:rPr>
          <w:b/>
          <w:bCs/>
          <w:lang w:eastAsia="en-CA"/>
        </w:rPr>
        <w:t>   </w:t>
      </w:r>
      <w:r w:rsidR="00A27616">
        <w:rPr>
          <w:b/>
          <w:bCs/>
          <w:lang w:eastAsia="en-CA"/>
        </w:rPr>
        <w:t xml:space="preserve">           </w:t>
      </w:r>
      <w:r w:rsidR="009F3CB6">
        <w:rPr>
          <w:b/>
          <w:bCs/>
          <w:lang w:eastAsia="en-CA"/>
        </w:rPr>
        <w:t xml:space="preserve">                       </w:t>
      </w:r>
      <w:r w:rsidRPr="00781190">
        <w:rPr>
          <w:b/>
          <w:bCs/>
          <w:lang w:eastAsia="en-CA"/>
        </w:rPr>
        <w:t>  Signature, Job Title</w:t>
      </w:r>
      <w:r w:rsidRPr="00781190">
        <w:rPr>
          <w:lang w:eastAsia="en-CA"/>
        </w:rPr>
        <w:t> </w:t>
      </w:r>
    </w:p>
    <w:p w14:paraId="304AD9DF" w14:textId="77777777" w:rsidR="00781190" w:rsidRDefault="00781190" w:rsidP="009F5BFF">
      <w:pPr>
        <w:spacing w:line="240" w:lineRule="auto"/>
        <w:rPr>
          <w:lang w:eastAsia="en-CA"/>
        </w:rPr>
      </w:pPr>
    </w:p>
    <w:sectPr w:rsidR="00781190">
      <w:headerReference w:type="default" r:id="rId11"/>
      <w:footerReference w:type="default" r:id="rId12"/>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30C7DA" w14:textId="77777777" w:rsidR="00AE0DC6" w:rsidRDefault="00AE0DC6" w:rsidP="00493DA1">
      <w:pPr>
        <w:spacing w:after="0" w:line="240" w:lineRule="auto"/>
      </w:pPr>
      <w:r>
        <w:separator/>
      </w:r>
    </w:p>
  </w:endnote>
  <w:endnote w:type="continuationSeparator" w:id="0">
    <w:p w14:paraId="62479289" w14:textId="77777777" w:rsidR="00AE0DC6" w:rsidRDefault="00AE0DC6" w:rsidP="00493DA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Segoe UI Symbol">
    <w:panose1 w:val="020B0502040204020203"/>
    <w:charset w:val="00"/>
    <w:family w:val="swiss"/>
    <w:pitch w:val="variable"/>
    <w:sig w:usb0="800001E3" w:usb1="1200FFEF" w:usb2="00040000" w:usb3="00000000" w:csb0="00000001"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46396788"/>
      <w:docPartObj>
        <w:docPartGallery w:val="Page Numbers (Bottom of Page)"/>
        <w:docPartUnique/>
      </w:docPartObj>
    </w:sdtPr>
    <w:sdtEndPr>
      <w:rPr>
        <w:noProof/>
      </w:rPr>
    </w:sdtEndPr>
    <w:sdtContent>
      <w:p w14:paraId="7CA32100" w14:textId="7AF6BD40" w:rsidR="00F07FC8" w:rsidRDefault="00F07FC8">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50A820A8" w14:textId="77777777" w:rsidR="00254628" w:rsidRDefault="002546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7C261C" w14:textId="77777777" w:rsidR="00AE0DC6" w:rsidRDefault="00AE0DC6" w:rsidP="00493DA1">
      <w:pPr>
        <w:spacing w:after="0" w:line="240" w:lineRule="auto"/>
      </w:pPr>
      <w:r>
        <w:separator/>
      </w:r>
    </w:p>
  </w:footnote>
  <w:footnote w:type="continuationSeparator" w:id="0">
    <w:p w14:paraId="67E7E9C5" w14:textId="77777777" w:rsidR="00AE0DC6" w:rsidRDefault="00AE0DC6" w:rsidP="00493DA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AB1019" w14:textId="582F3093" w:rsidR="00493DA1" w:rsidRDefault="00493DA1" w:rsidP="00493DA1">
    <w:pPr>
      <w:pStyle w:val="OHHTableHead"/>
      <w:rPr>
        <w:rFonts w:cs="Arial"/>
        <w:sz w:val="24"/>
        <w:szCs w:val="24"/>
      </w:rPr>
    </w:pPr>
    <w:r w:rsidRPr="001650C5">
      <w:rPr>
        <w:rFonts w:cs="Arial"/>
        <w:sz w:val="24"/>
        <w:szCs w:val="24"/>
      </w:rPr>
      <w:t xml:space="preserve">Form </w:t>
    </w:r>
    <w:r>
      <w:rPr>
        <w:rFonts w:cs="Arial"/>
        <w:sz w:val="24"/>
        <w:szCs w:val="24"/>
      </w:rPr>
      <w:t>E</w:t>
    </w:r>
    <w:r w:rsidRPr="001650C5">
      <w:rPr>
        <w:rFonts w:cs="Arial"/>
        <w:sz w:val="24"/>
        <w:szCs w:val="24"/>
      </w:rPr>
      <w:t xml:space="preserve"> </w:t>
    </w:r>
    <w:r>
      <w:rPr>
        <w:rFonts w:cs="Arial"/>
        <w:sz w:val="24"/>
        <w:szCs w:val="24"/>
      </w:rPr>
      <w:t>–</w:t>
    </w:r>
    <w:r w:rsidRPr="001650C5">
      <w:rPr>
        <w:rFonts w:cs="Arial"/>
        <w:sz w:val="24"/>
        <w:szCs w:val="24"/>
      </w:rPr>
      <w:t xml:space="preserve"> </w:t>
    </w:r>
    <w:r>
      <w:rPr>
        <w:rFonts w:cs="Arial"/>
        <w:sz w:val="24"/>
        <w:szCs w:val="24"/>
      </w:rPr>
      <w:t>Domestic Supply Chain Plan</w:t>
    </w:r>
    <w:r w:rsidRPr="001650C5">
      <w:rPr>
        <w:rFonts w:cs="Arial"/>
        <w:sz w:val="24"/>
        <w:szCs w:val="24"/>
      </w:rPr>
      <w:t xml:space="preserve"> </w:t>
    </w:r>
  </w:p>
  <w:p w14:paraId="77954E78" w14:textId="11D59E21" w:rsidR="00493DA1" w:rsidRDefault="00493DA1" w:rsidP="00493DA1">
    <w:pPr>
      <w:pStyle w:val="Header"/>
      <w:pBdr>
        <w:bottom w:val="single" w:sz="4" w:space="1" w:color="auto"/>
      </w:pBdr>
      <w:tabs>
        <w:tab w:val="clear" w:pos="4680"/>
        <w:tab w:val="clear" w:pos="9360"/>
        <w:tab w:val="left" w:pos="7950"/>
      </w:tabs>
      <w:rPr>
        <w:rFonts w:ascii="Arial" w:hAnsi="Arial" w:cs="Arial"/>
        <w:b/>
        <w:sz w:val="22"/>
        <w:szCs w:val="22"/>
      </w:rPr>
    </w:pPr>
    <w:r>
      <w:rPr>
        <w:rFonts w:ascii="Arial" w:hAnsi="Arial" w:cs="Arial"/>
        <w:b/>
        <w:sz w:val="22"/>
        <w:szCs w:val="22"/>
      </w:rPr>
      <w:t>Request for Tender –</w:t>
    </w:r>
    <w:r w:rsidR="00E538B7" w:rsidRPr="00E538B7">
      <w:t xml:space="preserve"> </w:t>
    </w:r>
    <w:r w:rsidR="00E538B7" w:rsidRPr="00E538B7">
      <w:rPr>
        <w:rFonts w:ascii="Arial" w:hAnsi="Arial" w:cs="Arial"/>
        <w:b/>
        <w:sz w:val="22"/>
        <w:szCs w:val="22"/>
      </w:rPr>
      <w:t>Doc5793587590</w:t>
    </w:r>
    <w:r w:rsidRPr="00CF6DDE">
      <w:rPr>
        <w:rFonts w:ascii="Arial" w:hAnsi="Arial" w:cs="Arial"/>
        <w:b/>
        <w:sz w:val="22"/>
        <w:szCs w:val="22"/>
      </w:rPr>
      <w:t>, Contract No.</w:t>
    </w:r>
    <w:r w:rsidR="00E538B7">
      <w:rPr>
        <w:rFonts w:ascii="Arial" w:hAnsi="Arial" w:cs="Arial"/>
        <w:b/>
        <w:sz w:val="22"/>
        <w:szCs w:val="22"/>
      </w:rPr>
      <w:t xml:space="preserve"> N/A</w:t>
    </w:r>
  </w:p>
  <w:p w14:paraId="35F04510" w14:textId="67DAED77" w:rsidR="00493DA1" w:rsidRDefault="00493DA1" w:rsidP="00493DA1">
    <w:pPr>
      <w:pStyle w:val="Header"/>
      <w:pBdr>
        <w:bottom w:val="single" w:sz="4" w:space="1" w:color="auto"/>
      </w:pBdr>
      <w:tabs>
        <w:tab w:val="clear" w:pos="4680"/>
        <w:tab w:val="clear" w:pos="9360"/>
        <w:tab w:val="left" w:pos="7950"/>
      </w:tabs>
      <w:rPr>
        <w:rFonts w:ascii="Arial" w:hAnsi="Arial" w:cs="Arial"/>
        <w:b/>
        <w:sz w:val="22"/>
        <w:szCs w:val="22"/>
      </w:rPr>
    </w:pPr>
    <w:r>
      <w:rPr>
        <w:rFonts w:ascii="Arial" w:hAnsi="Arial" w:cs="Arial"/>
        <w:b/>
        <w:sz w:val="22"/>
        <w:szCs w:val="22"/>
      </w:rPr>
      <w:t>Part 4 – Form E Domestic Supply Chain Plan</w:t>
    </w:r>
    <w:r>
      <w:rPr>
        <w:rFonts w:ascii="Arial" w:hAnsi="Arial" w:cs="Arial"/>
        <w:b/>
        <w:sz w:val="22"/>
        <w:szCs w:val="22"/>
      </w:rPr>
      <w:tab/>
    </w:r>
  </w:p>
  <w:p w14:paraId="6EAC1DF9" w14:textId="77777777" w:rsidR="00493DA1" w:rsidRDefault="00493DA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ED2F96"/>
    <w:multiLevelType w:val="hybridMultilevel"/>
    <w:tmpl w:val="AC4C6A22"/>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 w15:restartNumberingAfterBreak="0">
    <w:nsid w:val="0E714653"/>
    <w:multiLevelType w:val="hybridMultilevel"/>
    <w:tmpl w:val="40F0AF08"/>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 w15:restartNumberingAfterBreak="0">
    <w:nsid w:val="100013C4"/>
    <w:multiLevelType w:val="multilevel"/>
    <w:tmpl w:val="E886EF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03D34A8"/>
    <w:multiLevelType w:val="hybridMultilevel"/>
    <w:tmpl w:val="80D4E99A"/>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 w15:restartNumberingAfterBreak="0">
    <w:nsid w:val="1FC214AB"/>
    <w:multiLevelType w:val="hybridMultilevel"/>
    <w:tmpl w:val="72F8273A"/>
    <w:lvl w:ilvl="0" w:tplc="F0E413C2">
      <w:start w:val="1"/>
      <w:numFmt w:val="decimal"/>
      <w:lvlText w:val="%1."/>
      <w:lvlJc w:val="left"/>
      <w:pPr>
        <w:ind w:left="1080" w:hanging="72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5" w15:restartNumberingAfterBreak="0">
    <w:nsid w:val="22426B52"/>
    <w:multiLevelType w:val="hybridMultilevel"/>
    <w:tmpl w:val="B0E4B6AA"/>
    <w:lvl w:ilvl="0" w:tplc="10090003">
      <w:start w:val="1"/>
      <w:numFmt w:val="bullet"/>
      <w:lvlText w:val="o"/>
      <w:lvlJc w:val="left"/>
      <w:pPr>
        <w:ind w:left="720" w:hanging="360"/>
      </w:pPr>
      <w:rPr>
        <w:rFonts w:ascii="Courier New" w:hAnsi="Courier New" w:cs="Courier New"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6" w15:restartNumberingAfterBreak="0">
    <w:nsid w:val="25707C45"/>
    <w:multiLevelType w:val="multilevel"/>
    <w:tmpl w:val="4A0C0D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6CD43BE"/>
    <w:multiLevelType w:val="hybridMultilevel"/>
    <w:tmpl w:val="40A0A9A6"/>
    <w:lvl w:ilvl="0" w:tplc="1009000F">
      <w:start w:val="1"/>
      <w:numFmt w:val="decimal"/>
      <w:lvlText w:val="%1."/>
      <w:lvlJc w:val="left"/>
      <w:pPr>
        <w:ind w:left="1440" w:hanging="360"/>
      </w:pPr>
    </w:lvl>
    <w:lvl w:ilvl="1" w:tplc="10090019" w:tentative="1">
      <w:start w:val="1"/>
      <w:numFmt w:val="lowerLetter"/>
      <w:lvlText w:val="%2."/>
      <w:lvlJc w:val="left"/>
      <w:pPr>
        <w:ind w:left="2160" w:hanging="360"/>
      </w:pPr>
    </w:lvl>
    <w:lvl w:ilvl="2" w:tplc="1009001B" w:tentative="1">
      <w:start w:val="1"/>
      <w:numFmt w:val="lowerRoman"/>
      <w:lvlText w:val="%3."/>
      <w:lvlJc w:val="right"/>
      <w:pPr>
        <w:ind w:left="2880" w:hanging="180"/>
      </w:pPr>
    </w:lvl>
    <w:lvl w:ilvl="3" w:tplc="1009000F" w:tentative="1">
      <w:start w:val="1"/>
      <w:numFmt w:val="decimal"/>
      <w:lvlText w:val="%4."/>
      <w:lvlJc w:val="left"/>
      <w:pPr>
        <w:ind w:left="3600" w:hanging="360"/>
      </w:pPr>
    </w:lvl>
    <w:lvl w:ilvl="4" w:tplc="10090019" w:tentative="1">
      <w:start w:val="1"/>
      <w:numFmt w:val="lowerLetter"/>
      <w:lvlText w:val="%5."/>
      <w:lvlJc w:val="left"/>
      <w:pPr>
        <w:ind w:left="4320" w:hanging="360"/>
      </w:pPr>
    </w:lvl>
    <w:lvl w:ilvl="5" w:tplc="1009001B" w:tentative="1">
      <w:start w:val="1"/>
      <w:numFmt w:val="lowerRoman"/>
      <w:lvlText w:val="%6."/>
      <w:lvlJc w:val="right"/>
      <w:pPr>
        <w:ind w:left="5040" w:hanging="180"/>
      </w:pPr>
    </w:lvl>
    <w:lvl w:ilvl="6" w:tplc="1009000F" w:tentative="1">
      <w:start w:val="1"/>
      <w:numFmt w:val="decimal"/>
      <w:lvlText w:val="%7."/>
      <w:lvlJc w:val="left"/>
      <w:pPr>
        <w:ind w:left="5760" w:hanging="360"/>
      </w:pPr>
    </w:lvl>
    <w:lvl w:ilvl="7" w:tplc="10090019" w:tentative="1">
      <w:start w:val="1"/>
      <w:numFmt w:val="lowerLetter"/>
      <w:lvlText w:val="%8."/>
      <w:lvlJc w:val="left"/>
      <w:pPr>
        <w:ind w:left="6480" w:hanging="360"/>
      </w:pPr>
    </w:lvl>
    <w:lvl w:ilvl="8" w:tplc="1009001B" w:tentative="1">
      <w:start w:val="1"/>
      <w:numFmt w:val="lowerRoman"/>
      <w:lvlText w:val="%9."/>
      <w:lvlJc w:val="right"/>
      <w:pPr>
        <w:ind w:left="7200" w:hanging="180"/>
      </w:pPr>
    </w:lvl>
  </w:abstractNum>
  <w:abstractNum w:abstractNumId="8" w15:restartNumberingAfterBreak="0">
    <w:nsid w:val="29491D81"/>
    <w:multiLevelType w:val="multilevel"/>
    <w:tmpl w:val="234A5A5E"/>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9" w15:restartNumberingAfterBreak="0">
    <w:nsid w:val="2EBE5979"/>
    <w:multiLevelType w:val="hybridMultilevel"/>
    <w:tmpl w:val="A2CE1FD0"/>
    <w:lvl w:ilvl="0" w:tplc="1009000F">
      <w:start w:val="1"/>
      <w:numFmt w:val="decimal"/>
      <w:lvlText w:val="%1."/>
      <w:lvlJc w:val="left"/>
      <w:pPr>
        <w:ind w:left="1440" w:hanging="360"/>
      </w:pPr>
    </w:lvl>
    <w:lvl w:ilvl="1" w:tplc="10090019" w:tentative="1">
      <w:start w:val="1"/>
      <w:numFmt w:val="lowerLetter"/>
      <w:lvlText w:val="%2."/>
      <w:lvlJc w:val="left"/>
      <w:pPr>
        <w:ind w:left="2160" w:hanging="360"/>
      </w:pPr>
    </w:lvl>
    <w:lvl w:ilvl="2" w:tplc="1009001B" w:tentative="1">
      <w:start w:val="1"/>
      <w:numFmt w:val="lowerRoman"/>
      <w:lvlText w:val="%3."/>
      <w:lvlJc w:val="right"/>
      <w:pPr>
        <w:ind w:left="2880" w:hanging="180"/>
      </w:pPr>
    </w:lvl>
    <w:lvl w:ilvl="3" w:tplc="1009000F" w:tentative="1">
      <w:start w:val="1"/>
      <w:numFmt w:val="decimal"/>
      <w:lvlText w:val="%4."/>
      <w:lvlJc w:val="left"/>
      <w:pPr>
        <w:ind w:left="3600" w:hanging="360"/>
      </w:pPr>
    </w:lvl>
    <w:lvl w:ilvl="4" w:tplc="10090019" w:tentative="1">
      <w:start w:val="1"/>
      <w:numFmt w:val="lowerLetter"/>
      <w:lvlText w:val="%5."/>
      <w:lvlJc w:val="left"/>
      <w:pPr>
        <w:ind w:left="4320" w:hanging="360"/>
      </w:pPr>
    </w:lvl>
    <w:lvl w:ilvl="5" w:tplc="1009001B" w:tentative="1">
      <w:start w:val="1"/>
      <w:numFmt w:val="lowerRoman"/>
      <w:lvlText w:val="%6."/>
      <w:lvlJc w:val="right"/>
      <w:pPr>
        <w:ind w:left="5040" w:hanging="180"/>
      </w:pPr>
    </w:lvl>
    <w:lvl w:ilvl="6" w:tplc="1009000F" w:tentative="1">
      <w:start w:val="1"/>
      <w:numFmt w:val="decimal"/>
      <w:lvlText w:val="%7."/>
      <w:lvlJc w:val="left"/>
      <w:pPr>
        <w:ind w:left="5760" w:hanging="360"/>
      </w:pPr>
    </w:lvl>
    <w:lvl w:ilvl="7" w:tplc="10090019" w:tentative="1">
      <w:start w:val="1"/>
      <w:numFmt w:val="lowerLetter"/>
      <w:lvlText w:val="%8."/>
      <w:lvlJc w:val="left"/>
      <w:pPr>
        <w:ind w:left="6480" w:hanging="360"/>
      </w:pPr>
    </w:lvl>
    <w:lvl w:ilvl="8" w:tplc="1009001B" w:tentative="1">
      <w:start w:val="1"/>
      <w:numFmt w:val="lowerRoman"/>
      <w:lvlText w:val="%9."/>
      <w:lvlJc w:val="right"/>
      <w:pPr>
        <w:ind w:left="7200" w:hanging="180"/>
      </w:pPr>
    </w:lvl>
  </w:abstractNum>
  <w:abstractNum w:abstractNumId="10" w15:restartNumberingAfterBreak="0">
    <w:nsid w:val="2FD8384B"/>
    <w:multiLevelType w:val="multilevel"/>
    <w:tmpl w:val="D5B4DC6A"/>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353"/>
        </w:tabs>
        <w:ind w:left="1353" w:hanging="360"/>
      </w:pPr>
      <w:rPr>
        <w:rFonts w:ascii="Symbol" w:hAnsi="Symbol" w:hint="default"/>
        <w:sz w:val="20"/>
      </w:rPr>
    </w:lvl>
    <w:lvl w:ilvl="2">
      <w:start w:val="1"/>
      <w:numFmt w:val="decimal"/>
      <w:lvlText w:val="%3."/>
      <w:lvlJc w:val="left"/>
      <w:pPr>
        <w:ind w:left="1800" w:hanging="360"/>
      </w:pPr>
      <w:rPr>
        <w:rFonts w:hint="default"/>
        <w:b w:val="0"/>
        <w:bCs w:val="0"/>
      </w:rPr>
    </w:lvl>
    <w:lvl w:ilvl="3" w:tentative="1">
      <w:start w:val="1"/>
      <w:numFmt w:val="bullet"/>
      <w:lvlText w:val="o"/>
      <w:lvlJc w:val="left"/>
      <w:pPr>
        <w:tabs>
          <w:tab w:val="num" w:pos="2520"/>
        </w:tabs>
        <w:ind w:left="2520" w:hanging="360"/>
      </w:pPr>
      <w:rPr>
        <w:rFonts w:ascii="Courier New" w:hAnsi="Courier New" w:hint="default"/>
        <w:sz w:val="20"/>
      </w:rPr>
    </w:lvl>
    <w:lvl w:ilvl="4" w:tentative="1">
      <w:start w:val="1"/>
      <w:numFmt w:val="bullet"/>
      <w:lvlText w:val="o"/>
      <w:lvlJc w:val="left"/>
      <w:pPr>
        <w:tabs>
          <w:tab w:val="num" w:pos="3240"/>
        </w:tabs>
        <w:ind w:left="3240" w:hanging="360"/>
      </w:pPr>
      <w:rPr>
        <w:rFonts w:ascii="Courier New" w:hAnsi="Courier New" w:hint="default"/>
        <w:sz w:val="20"/>
      </w:rPr>
    </w:lvl>
    <w:lvl w:ilvl="5" w:tentative="1">
      <w:start w:val="1"/>
      <w:numFmt w:val="bullet"/>
      <w:lvlText w:val="o"/>
      <w:lvlJc w:val="left"/>
      <w:pPr>
        <w:tabs>
          <w:tab w:val="num" w:pos="3960"/>
        </w:tabs>
        <w:ind w:left="3960" w:hanging="360"/>
      </w:pPr>
      <w:rPr>
        <w:rFonts w:ascii="Courier New" w:hAnsi="Courier New" w:hint="default"/>
        <w:sz w:val="20"/>
      </w:rPr>
    </w:lvl>
    <w:lvl w:ilvl="6" w:tentative="1">
      <w:start w:val="1"/>
      <w:numFmt w:val="bullet"/>
      <w:lvlText w:val="o"/>
      <w:lvlJc w:val="left"/>
      <w:pPr>
        <w:tabs>
          <w:tab w:val="num" w:pos="4680"/>
        </w:tabs>
        <w:ind w:left="4680" w:hanging="360"/>
      </w:pPr>
      <w:rPr>
        <w:rFonts w:ascii="Courier New" w:hAnsi="Courier New" w:hint="default"/>
        <w:sz w:val="20"/>
      </w:rPr>
    </w:lvl>
    <w:lvl w:ilvl="7" w:tentative="1">
      <w:start w:val="1"/>
      <w:numFmt w:val="bullet"/>
      <w:lvlText w:val="o"/>
      <w:lvlJc w:val="left"/>
      <w:pPr>
        <w:tabs>
          <w:tab w:val="num" w:pos="5400"/>
        </w:tabs>
        <w:ind w:left="5400" w:hanging="360"/>
      </w:pPr>
      <w:rPr>
        <w:rFonts w:ascii="Courier New" w:hAnsi="Courier New" w:hint="default"/>
        <w:sz w:val="20"/>
      </w:rPr>
    </w:lvl>
    <w:lvl w:ilvl="8" w:tentative="1">
      <w:start w:val="1"/>
      <w:numFmt w:val="bullet"/>
      <w:lvlText w:val="o"/>
      <w:lvlJc w:val="left"/>
      <w:pPr>
        <w:tabs>
          <w:tab w:val="num" w:pos="6120"/>
        </w:tabs>
        <w:ind w:left="6120" w:hanging="360"/>
      </w:pPr>
      <w:rPr>
        <w:rFonts w:ascii="Courier New" w:hAnsi="Courier New" w:hint="default"/>
        <w:sz w:val="20"/>
      </w:rPr>
    </w:lvl>
  </w:abstractNum>
  <w:abstractNum w:abstractNumId="11" w15:restartNumberingAfterBreak="0">
    <w:nsid w:val="33EB6F39"/>
    <w:multiLevelType w:val="multilevel"/>
    <w:tmpl w:val="3D7C2D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5F14BB2"/>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3" w15:restartNumberingAfterBreak="0">
    <w:nsid w:val="37B00D91"/>
    <w:multiLevelType w:val="multilevel"/>
    <w:tmpl w:val="639A7E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E807F5D"/>
    <w:multiLevelType w:val="hybridMultilevel"/>
    <w:tmpl w:val="EB3C2262"/>
    <w:lvl w:ilvl="0" w:tplc="FFFFFFFF">
      <w:start w:val="1"/>
      <w:numFmt w:val="decimal"/>
      <w:lvlText w:val="C%1."/>
      <w:lvlJc w:val="left"/>
      <w:pPr>
        <w:ind w:left="2160" w:hanging="360"/>
      </w:pPr>
      <w:rPr>
        <w:rFonts w:hint="default"/>
        <w:b/>
        <w:bCs/>
        <w:color w:val="auto"/>
      </w:rPr>
    </w:lvl>
    <w:lvl w:ilvl="1" w:tplc="10090019" w:tentative="1">
      <w:start w:val="1"/>
      <w:numFmt w:val="lowerLetter"/>
      <w:lvlText w:val="%2."/>
      <w:lvlJc w:val="left"/>
      <w:pPr>
        <w:ind w:left="3240" w:hanging="360"/>
      </w:pPr>
    </w:lvl>
    <w:lvl w:ilvl="2" w:tplc="1009001B" w:tentative="1">
      <w:start w:val="1"/>
      <w:numFmt w:val="lowerRoman"/>
      <w:lvlText w:val="%3."/>
      <w:lvlJc w:val="right"/>
      <w:pPr>
        <w:ind w:left="3960" w:hanging="180"/>
      </w:pPr>
    </w:lvl>
    <w:lvl w:ilvl="3" w:tplc="1009000F" w:tentative="1">
      <w:start w:val="1"/>
      <w:numFmt w:val="decimal"/>
      <w:lvlText w:val="%4."/>
      <w:lvlJc w:val="left"/>
      <w:pPr>
        <w:ind w:left="4680" w:hanging="360"/>
      </w:pPr>
    </w:lvl>
    <w:lvl w:ilvl="4" w:tplc="10090019" w:tentative="1">
      <w:start w:val="1"/>
      <w:numFmt w:val="lowerLetter"/>
      <w:lvlText w:val="%5."/>
      <w:lvlJc w:val="left"/>
      <w:pPr>
        <w:ind w:left="5400" w:hanging="360"/>
      </w:pPr>
    </w:lvl>
    <w:lvl w:ilvl="5" w:tplc="1009001B" w:tentative="1">
      <w:start w:val="1"/>
      <w:numFmt w:val="lowerRoman"/>
      <w:lvlText w:val="%6."/>
      <w:lvlJc w:val="right"/>
      <w:pPr>
        <w:ind w:left="6120" w:hanging="180"/>
      </w:pPr>
    </w:lvl>
    <w:lvl w:ilvl="6" w:tplc="1009000F" w:tentative="1">
      <w:start w:val="1"/>
      <w:numFmt w:val="decimal"/>
      <w:lvlText w:val="%7."/>
      <w:lvlJc w:val="left"/>
      <w:pPr>
        <w:ind w:left="6840" w:hanging="360"/>
      </w:pPr>
    </w:lvl>
    <w:lvl w:ilvl="7" w:tplc="10090019" w:tentative="1">
      <w:start w:val="1"/>
      <w:numFmt w:val="lowerLetter"/>
      <w:lvlText w:val="%8."/>
      <w:lvlJc w:val="left"/>
      <w:pPr>
        <w:ind w:left="7560" w:hanging="360"/>
      </w:pPr>
    </w:lvl>
    <w:lvl w:ilvl="8" w:tplc="1009001B" w:tentative="1">
      <w:start w:val="1"/>
      <w:numFmt w:val="lowerRoman"/>
      <w:lvlText w:val="%9."/>
      <w:lvlJc w:val="right"/>
      <w:pPr>
        <w:ind w:left="8280" w:hanging="180"/>
      </w:pPr>
    </w:lvl>
  </w:abstractNum>
  <w:abstractNum w:abstractNumId="15" w15:restartNumberingAfterBreak="0">
    <w:nsid w:val="3FEF741E"/>
    <w:multiLevelType w:val="multilevel"/>
    <w:tmpl w:val="23FE4E7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6" w15:restartNumberingAfterBreak="0">
    <w:nsid w:val="40EB31DF"/>
    <w:multiLevelType w:val="multilevel"/>
    <w:tmpl w:val="0DF838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67377B5"/>
    <w:multiLevelType w:val="multilevel"/>
    <w:tmpl w:val="10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49A04759"/>
    <w:multiLevelType w:val="hybridMultilevel"/>
    <w:tmpl w:val="AB7A05FA"/>
    <w:lvl w:ilvl="0" w:tplc="FFFFFFFF">
      <w:start w:val="1"/>
      <w:numFmt w:val="decimal"/>
      <w:lvlText w:val="C%1."/>
      <w:lvlJc w:val="left"/>
      <w:pPr>
        <w:ind w:left="360" w:hanging="360"/>
      </w:pPr>
      <w:rPr>
        <w:rFonts w:hint="default"/>
        <w:b/>
        <w:bCs/>
        <w:color w:val="auto"/>
      </w:rPr>
    </w:lvl>
    <w:lvl w:ilvl="1" w:tplc="FFFFFFFF">
      <w:start w:val="1"/>
      <w:numFmt w:val="lowerLetter"/>
      <w:lvlText w:val="%2."/>
      <w:lvlJc w:val="left"/>
      <w:pPr>
        <w:ind w:left="1080" w:hanging="360"/>
      </w:pPr>
    </w:lvl>
    <w:lvl w:ilvl="2" w:tplc="10090001">
      <w:start w:val="1"/>
      <w:numFmt w:val="bullet"/>
      <w:lvlText w:val=""/>
      <w:lvlJc w:val="left"/>
      <w:pPr>
        <w:ind w:left="786" w:hanging="360"/>
      </w:pPr>
      <w:rPr>
        <w:rFonts w:ascii="Symbol" w:hAnsi="Symbol" w:hint="default"/>
      </w:r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9" w15:restartNumberingAfterBreak="0">
    <w:nsid w:val="4BC759AD"/>
    <w:multiLevelType w:val="multilevel"/>
    <w:tmpl w:val="13ECCC4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decimal"/>
      <w:lvlText w:val="%3."/>
      <w:lvlJc w:val="left"/>
      <w:pPr>
        <w:ind w:left="2160" w:hanging="360"/>
      </w:pPr>
      <w:rPr>
        <w:rFonts w:hint="default"/>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0" w15:restartNumberingAfterBreak="0">
    <w:nsid w:val="54940887"/>
    <w:multiLevelType w:val="multilevel"/>
    <w:tmpl w:val="8E861B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6204C38"/>
    <w:multiLevelType w:val="multilevel"/>
    <w:tmpl w:val="97A625D4"/>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2" w15:restartNumberingAfterBreak="0">
    <w:nsid w:val="576E6F93"/>
    <w:multiLevelType w:val="hybridMultilevel"/>
    <w:tmpl w:val="042A2282"/>
    <w:lvl w:ilvl="0" w:tplc="39DC15FA">
      <w:start w:val="1"/>
      <w:numFmt w:val="bullet"/>
      <w:lvlText w:val="•"/>
      <w:lvlJc w:val="left"/>
      <w:pPr>
        <w:ind w:left="1800" w:hanging="720"/>
      </w:pPr>
      <w:rPr>
        <w:rFonts w:ascii="Arial" w:eastAsiaTheme="minorHAnsi" w:hAnsi="Arial" w:cs="Arial" w:hint="default"/>
        <w:sz w:val="28"/>
        <w:szCs w:val="28"/>
      </w:rPr>
    </w:lvl>
    <w:lvl w:ilvl="1" w:tplc="10090003" w:tentative="1">
      <w:start w:val="1"/>
      <w:numFmt w:val="bullet"/>
      <w:lvlText w:val="o"/>
      <w:lvlJc w:val="left"/>
      <w:pPr>
        <w:ind w:left="2160" w:hanging="360"/>
      </w:pPr>
      <w:rPr>
        <w:rFonts w:ascii="Courier New" w:hAnsi="Courier New" w:cs="Courier New" w:hint="default"/>
      </w:rPr>
    </w:lvl>
    <w:lvl w:ilvl="2" w:tplc="10090005" w:tentative="1">
      <w:start w:val="1"/>
      <w:numFmt w:val="bullet"/>
      <w:lvlText w:val=""/>
      <w:lvlJc w:val="left"/>
      <w:pPr>
        <w:ind w:left="2880" w:hanging="360"/>
      </w:pPr>
      <w:rPr>
        <w:rFonts w:ascii="Wingdings" w:hAnsi="Wingdings" w:hint="default"/>
      </w:rPr>
    </w:lvl>
    <w:lvl w:ilvl="3" w:tplc="10090001" w:tentative="1">
      <w:start w:val="1"/>
      <w:numFmt w:val="bullet"/>
      <w:lvlText w:val=""/>
      <w:lvlJc w:val="left"/>
      <w:pPr>
        <w:ind w:left="3600" w:hanging="360"/>
      </w:pPr>
      <w:rPr>
        <w:rFonts w:ascii="Symbol" w:hAnsi="Symbol" w:hint="default"/>
      </w:rPr>
    </w:lvl>
    <w:lvl w:ilvl="4" w:tplc="10090003" w:tentative="1">
      <w:start w:val="1"/>
      <w:numFmt w:val="bullet"/>
      <w:lvlText w:val="o"/>
      <w:lvlJc w:val="left"/>
      <w:pPr>
        <w:ind w:left="4320" w:hanging="360"/>
      </w:pPr>
      <w:rPr>
        <w:rFonts w:ascii="Courier New" w:hAnsi="Courier New" w:cs="Courier New" w:hint="default"/>
      </w:rPr>
    </w:lvl>
    <w:lvl w:ilvl="5" w:tplc="10090005" w:tentative="1">
      <w:start w:val="1"/>
      <w:numFmt w:val="bullet"/>
      <w:lvlText w:val=""/>
      <w:lvlJc w:val="left"/>
      <w:pPr>
        <w:ind w:left="5040" w:hanging="360"/>
      </w:pPr>
      <w:rPr>
        <w:rFonts w:ascii="Wingdings" w:hAnsi="Wingdings" w:hint="default"/>
      </w:rPr>
    </w:lvl>
    <w:lvl w:ilvl="6" w:tplc="10090001" w:tentative="1">
      <w:start w:val="1"/>
      <w:numFmt w:val="bullet"/>
      <w:lvlText w:val=""/>
      <w:lvlJc w:val="left"/>
      <w:pPr>
        <w:ind w:left="5760" w:hanging="360"/>
      </w:pPr>
      <w:rPr>
        <w:rFonts w:ascii="Symbol" w:hAnsi="Symbol" w:hint="default"/>
      </w:rPr>
    </w:lvl>
    <w:lvl w:ilvl="7" w:tplc="10090003" w:tentative="1">
      <w:start w:val="1"/>
      <w:numFmt w:val="bullet"/>
      <w:lvlText w:val="o"/>
      <w:lvlJc w:val="left"/>
      <w:pPr>
        <w:ind w:left="6480" w:hanging="360"/>
      </w:pPr>
      <w:rPr>
        <w:rFonts w:ascii="Courier New" w:hAnsi="Courier New" w:cs="Courier New" w:hint="default"/>
      </w:rPr>
    </w:lvl>
    <w:lvl w:ilvl="8" w:tplc="10090005" w:tentative="1">
      <w:start w:val="1"/>
      <w:numFmt w:val="bullet"/>
      <w:lvlText w:val=""/>
      <w:lvlJc w:val="left"/>
      <w:pPr>
        <w:ind w:left="7200" w:hanging="360"/>
      </w:pPr>
      <w:rPr>
        <w:rFonts w:ascii="Wingdings" w:hAnsi="Wingdings" w:hint="default"/>
      </w:rPr>
    </w:lvl>
  </w:abstractNum>
  <w:abstractNum w:abstractNumId="23" w15:restartNumberingAfterBreak="0">
    <w:nsid w:val="619C5D85"/>
    <w:multiLevelType w:val="hybridMultilevel"/>
    <w:tmpl w:val="0A4A1B48"/>
    <w:lvl w:ilvl="0" w:tplc="10090001">
      <w:start w:val="1"/>
      <w:numFmt w:val="bullet"/>
      <w:lvlText w:val=""/>
      <w:lvlJc w:val="left"/>
      <w:pPr>
        <w:ind w:left="1440" w:hanging="360"/>
      </w:pPr>
      <w:rPr>
        <w:rFonts w:ascii="Symbol" w:hAnsi="Symbol" w:hint="default"/>
      </w:rPr>
    </w:lvl>
    <w:lvl w:ilvl="1" w:tplc="10090003">
      <w:start w:val="1"/>
      <w:numFmt w:val="bullet"/>
      <w:lvlText w:val="o"/>
      <w:lvlJc w:val="left"/>
      <w:pPr>
        <w:ind w:left="2160" w:hanging="360"/>
      </w:pPr>
      <w:rPr>
        <w:rFonts w:ascii="Courier New" w:hAnsi="Courier New" w:cs="Courier New" w:hint="default"/>
      </w:rPr>
    </w:lvl>
    <w:lvl w:ilvl="2" w:tplc="10090005" w:tentative="1">
      <w:start w:val="1"/>
      <w:numFmt w:val="bullet"/>
      <w:lvlText w:val=""/>
      <w:lvlJc w:val="left"/>
      <w:pPr>
        <w:ind w:left="2880" w:hanging="360"/>
      </w:pPr>
      <w:rPr>
        <w:rFonts w:ascii="Wingdings" w:hAnsi="Wingdings" w:hint="default"/>
      </w:rPr>
    </w:lvl>
    <w:lvl w:ilvl="3" w:tplc="10090001" w:tentative="1">
      <w:start w:val="1"/>
      <w:numFmt w:val="bullet"/>
      <w:lvlText w:val=""/>
      <w:lvlJc w:val="left"/>
      <w:pPr>
        <w:ind w:left="3600" w:hanging="360"/>
      </w:pPr>
      <w:rPr>
        <w:rFonts w:ascii="Symbol" w:hAnsi="Symbol" w:hint="default"/>
      </w:rPr>
    </w:lvl>
    <w:lvl w:ilvl="4" w:tplc="10090003" w:tentative="1">
      <w:start w:val="1"/>
      <w:numFmt w:val="bullet"/>
      <w:lvlText w:val="o"/>
      <w:lvlJc w:val="left"/>
      <w:pPr>
        <w:ind w:left="4320" w:hanging="360"/>
      </w:pPr>
      <w:rPr>
        <w:rFonts w:ascii="Courier New" w:hAnsi="Courier New" w:cs="Courier New" w:hint="default"/>
      </w:rPr>
    </w:lvl>
    <w:lvl w:ilvl="5" w:tplc="10090005" w:tentative="1">
      <w:start w:val="1"/>
      <w:numFmt w:val="bullet"/>
      <w:lvlText w:val=""/>
      <w:lvlJc w:val="left"/>
      <w:pPr>
        <w:ind w:left="5040" w:hanging="360"/>
      </w:pPr>
      <w:rPr>
        <w:rFonts w:ascii="Wingdings" w:hAnsi="Wingdings" w:hint="default"/>
      </w:rPr>
    </w:lvl>
    <w:lvl w:ilvl="6" w:tplc="10090001" w:tentative="1">
      <w:start w:val="1"/>
      <w:numFmt w:val="bullet"/>
      <w:lvlText w:val=""/>
      <w:lvlJc w:val="left"/>
      <w:pPr>
        <w:ind w:left="5760" w:hanging="360"/>
      </w:pPr>
      <w:rPr>
        <w:rFonts w:ascii="Symbol" w:hAnsi="Symbol" w:hint="default"/>
      </w:rPr>
    </w:lvl>
    <w:lvl w:ilvl="7" w:tplc="10090003" w:tentative="1">
      <w:start w:val="1"/>
      <w:numFmt w:val="bullet"/>
      <w:lvlText w:val="o"/>
      <w:lvlJc w:val="left"/>
      <w:pPr>
        <w:ind w:left="6480" w:hanging="360"/>
      </w:pPr>
      <w:rPr>
        <w:rFonts w:ascii="Courier New" w:hAnsi="Courier New" w:cs="Courier New" w:hint="default"/>
      </w:rPr>
    </w:lvl>
    <w:lvl w:ilvl="8" w:tplc="10090005" w:tentative="1">
      <w:start w:val="1"/>
      <w:numFmt w:val="bullet"/>
      <w:lvlText w:val=""/>
      <w:lvlJc w:val="left"/>
      <w:pPr>
        <w:ind w:left="7200" w:hanging="360"/>
      </w:pPr>
      <w:rPr>
        <w:rFonts w:ascii="Wingdings" w:hAnsi="Wingdings" w:hint="default"/>
      </w:rPr>
    </w:lvl>
  </w:abstractNum>
  <w:abstractNum w:abstractNumId="24" w15:restartNumberingAfterBreak="0">
    <w:nsid w:val="69CF0101"/>
    <w:multiLevelType w:val="multilevel"/>
    <w:tmpl w:val="4D1C83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DDE3EB9"/>
    <w:multiLevelType w:val="hybridMultilevel"/>
    <w:tmpl w:val="EDEC29DC"/>
    <w:lvl w:ilvl="0" w:tplc="1009000F">
      <w:start w:val="1"/>
      <w:numFmt w:val="decimal"/>
      <w:lvlText w:val="%1."/>
      <w:lvlJc w:val="left"/>
      <w:pPr>
        <w:ind w:left="720" w:hanging="360"/>
      </w:p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6" w15:restartNumberingAfterBreak="0">
    <w:nsid w:val="75AA5BE3"/>
    <w:multiLevelType w:val="hybridMultilevel"/>
    <w:tmpl w:val="450E825A"/>
    <w:lvl w:ilvl="0" w:tplc="4142FED2">
      <w:start w:val="1"/>
      <w:numFmt w:val="bullet"/>
      <w:lvlText w:val="☐"/>
      <w:lvlJc w:val="left"/>
      <w:pPr>
        <w:ind w:left="720" w:hanging="360"/>
      </w:pPr>
      <w:rPr>
        <w:rFonts w:ascii="Segoe UI Symbol" w:hAnsi="Segoe UI Symbol" w:hint="default"/>
        <w:sz w:val="32"/>
        <w:szCs w:val="32"/>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7B860D24"/>
    <w:multiLevelType w:val="multilevel"/>
    <w:tmpl w:val="10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7F6100B6"/>
    <w:multiLevelType w:val="multilevel"/>
    <w:tmpl w:val="1D20BCF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o"/>
      <w:lvlJc w:val="left"/>
      <w:pPr>
        <w:ind w:left="2160" w:hanging="360"/>
      </w:pPr>
      <w:rPr>
        <w:rFonts w:ascii="Courier New" w:hAnsi="Courier New" w:cs="Courier New" w:hint="default"/>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num w:numId="1" w16cid:durableId="1337227406">
    <w:abstractNumId w:val="21"/>
  </w:num>
  <w:num w:numId="2" w16cid:durableId="1719477180">
    <w:abstractNumId w:val="15"/>
  </w:num>
  <w:num w:numId="3" w16cid:durableId="387194652">
    <w:abstractNumId w:val="10"/>
  </w:num>
  <w:num w:numId="4" w16cid:durableId="479731658">
    <w:abstractNumId w:val="8"/>
  </w:num>
  <w:num w:numId="5" w16cid:durableId="515000364">
    <w:abstractNumId w:val="12"/>
  </w:num>
  <w:num w:numId="6" w16cid:durableId="402995781">
    <w:abstractNumId w:val="19"/>
  </w:num>
  <w:num w:numId="7" w16cid:durableId="1169640677">
    <w:abstractNumId w:val="6"/>
  </w:num>
  <w:num w:numId="8" w16cid:durableId="1341547960">
    <w:abstractNumId w:val="5"/>
  </w:num>
  <w:num w:numId="9" w16cid:durableId="1464426995">
    <w:abstractNumId w:val="26"/>
  </w:num>
  <w:num w:numId="10" w16cid:durableId="1878273775">
    <w:abstractNumId w:val="18"/>
  </w:num>
  <w:num w:numId="11" w16cid:durableId="66614706">
    <w:abstractNumId w:val="28"/>
  </w:num>
  <w:num w:numId="12" w16cid:durableId="763451713">
    <w:abstractNumId w:val="24"/>
  </w:num>
  <w:num w:numId="13" w16cid:durableId="180552215">
    <w:abstractNumId w:val="11"/>
  </w:num>
  <w:num w:numId="14" w16cid:durableId="683744966">
    <w:abstractNumId w:val="13"/>
  </w:num>
  <w:num w:numId="15" w16cid:durableId="441460437">
    <w:abstractNumId w:val="20"/>
  </w:num>
  <w:num w:numId="16" w16cid:durableId="1943878577">
    <w:abstractNumId w:val="2"/>
  </w:num>
  <w:num w:numId="17" w16cid:durableId="2119450172">
    <w:abstractNumId w:val="16"/>
  </w:num>
  <w:num w:numId="18" w16cid:durableId="1702363500">
    <w:abstractNumId w:val="14"/>
  </w:num>
  <w:num w:numId="19" w16cid:durableId="1795371056">
    <w:abstractNumId w:val="23"/>
  </w:num>
  <w:num w:numId="20" w16cid:durableId="1599950853">
    <w:abstractNumId w:val="0"/>
  </w:num>
  <w:num w:numId="21" w16cid:durableId="1180002982">
    <w:abstractNumId w:val="7"/>
  </w:num>
  <w:num w:numId="22" w16cid:durableId="1338383212">
    <w:abstractNumId w:val="9"/>
  </w:num>
  <w:num w:numId="23" w16cid:durableId="46615819">
    <w:abstractNumId w:val="25"/>
  </w:num>
  <w:num w:numId="24" w16cid:durableId="1074544423">
    <w:abstractNumId w:val="27"/>
  </w:num>
  <w:num w:numId="25" w16cid:durableId="145632867">
    <w:abstractNumId w:val="17"/>
  </w:num>
  <w:num w:numId="26" w16cid:durableId="1837377180">
    <w:abstractNumId w:val="4"/>
  </w:num>
  <w:num w:numId="27" w16cid:durableId="1912806408">
    <w:abstractNumId w:val="1"/>
  </w:num>
  <w:num w:numId="28" w16cid:durableId="839542424">
    <w:abstractNumId w:val="22"/>
  </w:num>
  <w:num w:numId="29" w16cid:durableId="43032312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enforcement="1" w:cryptProviderType="rsaAES" w:cryptAlgorithmClass="hash" w:cryptAlgorithmType="typeAny" w:cryptAlgorithmSid="14" w:cryptSpinCount="100000" w:hash="yypF82ZZxqBjllItGldxO5tlIS9t8GH60DN9pp8NaT99DpKhovGgFh9DZsDjU9qRDJhg8b/SXCmaY+OZhq+hTQ==" w:salt="B/fU2eX16CmlsLvVquijnw=="/>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DA1"/>
    <w:rsid w:val="0000388C"/>
    <w:rsid w:val="00005297"/>
    <w:rsid w:val="000069E7"/>
    <w:rsid w:val="00010253"/>
    <w:rsid w:val="000103FD"/>
    <w:rsid w:val="00014A6F"/>
    <w:rsid w:val="00014E4A"/>
    <w:rsid w:val="000155E5"/>
    <w:rsid w:val="00016C88"/>
    <w:rsid w:val="00020B90"/>
    <w:rsid w:val="00021773"/>
    <w:rsid w:val="00021FAB"/>
    <w:rsid w:val="00022EDE"/>
    <w:rsid w:val="0002371F"/>
    <w:rsid w:val="00025288"/>
    <w:rsid w:val="00025BD7"/>
    <w:rsid w:val="00026D00"/>
    <w:rsid w:val="000305C8"/>
    <w:rsid w:val="00031599"/>
    <w:rsid w:val="00031C88"/>
    <w:rsid w:val="0003268D"/>
    <w:rsid w:val="000328F6"/>
    <w:rsid w:val="00032B10"/>
    <w:rsid w:val="0003354A"/>
    <w:rsid w:val="00033C29"/>
    <w:rsid w:val="0003650D"/>
    <w:rsid w:val="00043840"/>
    <w:rsid w:val="000459F1"/>
    <w:rsid w:val="00046389"/>
    <w:rsid w:val="000508DB"/>
    <w:rsid w:val="000509C3"/>
    <w:rsid w:val="000526F2"/>
    <w:rsid w:val="0005320A"/>
    <w:rsid w:val="0005489D"/>
    <w:rsid w:val="0005721E"/>
    <w:rsid w:val="00057437"/>
    <w:rsid w:val="0006263E"/>
    <w:rsid w:val="00065293"/>
    <w:rsid w:val="000668CD"/>
    <w:rsid w:val="00070249"/>
    <w:rsid w:val="00071554"/>
    <w:rsid w:val="00071806"/>
    <w:rsid w:val="00071F3F"/>
    <w:rsid w:val="00072F99"/>
    <w:rsid w:val="0007319A"/>
    <w:rsid w:val="00073290"/>
    <w:rsid w:val="000749B7"/>
    <w:rsid w:val="00075CC9"/>
    <w:rsid w:val="000772CC"/>
    <w:rsid w:val="00077F7F"/>
    <w:rsid w:val="000811AF"/>
    <w:rsid w:val="00081A88"/>
    <w:rsid w:val="000829A2"/>
    <w:rsid w:val="00083269"/>
    <w:rsid w:val="0008447D"/>
    <w:rsid w:val="00084884"/>
    <w:rsid w:val="00085E44"/>
    <w:rsid w:val="00087902"/>
    <w:rsid w:val="00087E60"/>
    <w:rsid w:val="00091921"/>
    <w:rsid w:val="00092E50"/>
    <w:rsid w:val="00092FAC"/>
    <w:rsid w:val="00094711"/>
    <w:rsid w:val="00094EB8"/>
    <w:rsid w:val="0009736A"/>
    <w:rsid w:val="0009795F"/>
    <w:rsid w:val="000A3744"/>
    <w:rsid w:val="000A3F03"/>
    <w:rsid w:val="000A46DC"/>
    <w:rsid w:val="000A5F17"/>
    <w:rsid w:val="000A62D8"/>
    <w:rsid w:val="000A69BB"/>
    <w:rsid w:val="000A72E2"/>
    <w:rsid w:val="000A7862"/>
    <w:rsid w:val="000A7A87"/>
    <w:rsid w:val="000B08F8"/>
    <w:rsid w:val="000B2A42"/>
    <w:rsid w:val="000B30EA"/>
    <w:rsid w:val="000B3D6A"/>
    <w:rsid w:val="000B5B25"/>
    <w:rsid w:val="000B5E7C"/>
    <w:rsid w:val="000B7470"/>
    <w:rsid w:val="000C0885"/>
    <w:rsid w:val="000C0A61"/>
    <w:rsid w:val="000C3F58"/>
    <w:rsid w:val="000C3F6E"/>
    <w:rsid w:val="000C59AB"/>
    <w:rsid w:val="000C6C96"/>
    <w:rsid w:val="000C7B3B"/>
    <w:rsid w:val="000D088D"/>
    <w:rsid w:val="000D0DA0"/>
    <w:rsid w:val="000D178C"/>
    <w:rsid w:val="000D1CCD"/>
    <w:rsid w:val="000D292E"/>
    <w:rsid w:val="000D2A68"/>
    <w:rsid w:val="000D3612"/>
    <w:rsid w:val="000D4810"/>
    <w:rsid w:val="000D6F44"/>
    <w:rsid w:val="000D71E9"/>
    <w:rsid w:val="000E1B52"/>
    <w:rsid w:val="000E2DAA"/>
    <w:rsid w:val="000E43AF"/>
    <w:rsid w:val="000E56FF"/>
    <w:rsid w:val="000E73B0"/>
    <w:rsid w:val="000E7B51"/>
    <w:rsid w:val="000F0A8E"/>
    <w:rsid w:val="000F1B3C"/>
    <w:rsid w:val="000F429F"/>
    <w:rsid w:val="000F769B"/>
    <w:rsid w:val="0010106C"/>
    <w:rsid w:val="00101BE2"/>
    <w:rsid w:val="001020A3"/>
    <w:rsid w:val="00102E70"/>
    <w:rsid w:val="001035AD"/>
    <w:rsid w:val="0010395F"/>
    <w:rsid w:val="00104F74"/>
    <w:rsid w:val="0010570A"/>
    <w:rsid w:val="001058A1"/>
    <w:rsid w:val="001059D8"/>
    <w:rsid w:val="001060F9"/>
    <w:rsid w:val="00111093"/>
    <w:rsid w:val="00111204"/>
    <w:rsid w:val="0011132F"/>
    <w:rsid w:val="00111BA6"/>
    <w:rsid w:val="00112EE4"/>
    <w:rsid w:val="00113E25"/>
    <w:rsid w:val="001142F5"/>
    <w:rsid w:val="00122117"/>
    <w:rsid w:val="00122F49"/>
    <w:rsid w:val="00123385"/>
    <w:rsid w:val="001247BD"/>
    <w:rsid w:val="0012684E"/>
    <w:rsid w:val="00127554"/>
    <w:rsid w:val="00127B46"/>
    <w:rsid w:val="00133988"/>
    <w:rsid w:val="00133F2D"/>
    <w:rsid w:val="001346C4"/>
    <w:rsid w:val="00135340"/>
    <w:rsid w:val="00135C7C"/>
    <w:rsid w:val="00137819"/>
    <w:rsid w:val="00137885"/>
    <w:rsid w:val="00137BF8"/>
    <w:rsid w:val="00140DA1"/>
    <w:rsid w:val="001412AD"/>
    <w:rsid w:val="0014227F"/>
    <w:rsid w:val="0014355C"/>
    <w:rsid w:val="0014498B"/>
    <w:rsid w:val="00144A1F"/>
    <w:rsid w:val="001453B4"/>
    <w:rsid w:val="00146DD3"/>
    <w:rsid w:val="001472D5"/>
    <w:rsid w:val="001473AD"/>
    <w:rsid w:val="00147AE8"/>
    <w:rsid w:val="001504D1"/>
    <w:rsid w:val="00150FBE"/>
    <w:rsid w:val="00151451"/>
    <w:rsid w:val="00151691"/>
    <w:rsid w:val="00151764"/>
    <w:rsid w:val="001523C1"/>
    <w:rsid w:val="00152705"/>
    <w:rsid w:val="00153BEB"/>
    <w:rsid w:val="00154213"/>
    <w:rsid w:val="00155F60"/>
    <w:rsid w:val="00156DD5"/>
    <w:rsid w:val="001573ED"/>
    <w:rsid w:val="00157A43"/>
    <w:rsid w:val="00160A2F"/>
    <w:rsid w:val="00160AA7"/>
    <w:rsid w:val="00161AE5"/>
    <w:rsid w:val="00163284"/>
    <w:rsid w:val="00164DF5"/>
    <w:rsid w:val="00165B69"/>
    <w:rsid w:val="00166F2B"/>
    <w:rsid w:val="00167486"/>
    <w:rsid w:val="00170CD9"/>
    <w:rsid w:val="00174428"/>
    <w:rsid w:val="00174875"/>
    <w:rsid w:val="00175E87"/>
    <w:rsid w:val="00176B5B"/>
    <w:rsid w:val="0017776D"/>
    <w:rsid w:val="00177D26"/>
    <w:rsid w:val="00177DFF"/>
    <w:rsid w:val="00177F43"/>
    <w:rsid w:val="00180EF8"/>
    <w:rsid w:val="00181CC5"/>
    <w:rsid w:val="00181CC6"/>
    <w:rsid w:val="001848FF"/>
    <w:rsid w:val="001851BE"/>
    <w:rsid w:val="00186382"/>
    <w:rsid w:val="00187FFA"/>
    <w:rsid w:val="00191182"/>
    <w:rsid w:val="00193E95"/>
    <w:rsid w:val="00196D08"/>
    <w:rsid w:val="001A1876"/>
    <w:rsid w:val="001A1C3F"/>
    <w:rsid w:val="001A2ADE"/>
    <w:rsid w:val="001A2F5F"/>
    <w:rsid w:val="001A588C"/>
    <w:rsid w:val="001A7CDF"/>
    <w:rsid w:val="001B01BC"/>
    <w:rsid w:val="001B1052"/>
    <w:rsid w:val="001B30D6"/>
    <w:rsid w:val="001B38F4"/>
    <w:rsid w:val="001B39A3"/>
    <w:rsid w:val="001B49D0"/>
    <w:rsid w:val="001B7B15"/>
    <w:rsid w:val="001C3D34"/>
    <w:rsid w:val="001C5759"/>
    <w:rsid w:val="001C5A5D"/>
    <w:rsid w:val="001D198F"/>
    <w:rsid w:val="001D2E5C"/>
    <w:rsid w:val="001D3D7C"/>
    <w:rsid w:val="001D5669"/>
    <w:rsid w:val="001D5C93"/>
    <w:rsid w:val="001D6342"/>
    <w:rsid w:val="001D705C"/>
    <w:rsid w:val="001D72FB"/>
    <w:rsid w:val="001D7D4E"/>
    <w:rsid w:val="001D7E30"/>
    <w:rsid w:val="001E18DE"/>
    <w:rsid w:val="001E3E1E"/>
    <w:rsid w:val="001E5CDA"/>
    <w:rsid w:val="001E6269"/>
    <w:rsid w:val="001E7706"/>
    <w:rsid w:val="001F0184"/>
    <w:rsid w:val="001F022A"/>
    <w:rsid w:val="001F0D8A"/>
    <w:rsid w:val="001F10CD"/>
    <w:rsid w:val="001F13D4"/>
    <w:rsid w:val="001F2CE9"/>
    <w:rsid w:val="001F49F6"/>
    <w:rsid w:val="001F4C5A"/>
    <w:rsid w:val="001F600C"/>
    <w:rsid w:val="001F661A"/>
    <w:rsid w:val="001F7ACD"/>
    <w:rsid w:val="0020107C"/>
    <w:rsid w:val="00201377"/>
    <w:rsid w:val="002028A9"/>
    <w:rsid w:val="00203845"/>
    <w:rsid w:val="00203FC8"/>
    <w:rsid w:val="00204483"/>
    <w:rsid w:val="00204A7C"/>
    <w:rsid w:val="0020717A"/>
    <w:rsid w:val="002102B2"/>
    <w:rsid w:val="00211DC0"/>
    <w:rsid w:val="00212669"/>
    <w:rsid w:val="00215434"/>
    <w:rsid w:val="00215AE1"/>
    <w:rsid w:val="0021647E"/>
    <w:rsid w:val="002169ED"/>
    <w:rsid w:val="002177B4"/>
    <w:rsid w:val="00217DBF"/>
    <w:rsid w:val="002202B9"/>
    <w:rsid w:val="00222069"/>
    <w:rsid w:val="002228C4"/>
    <w:rsid w:val="00222F75"/>
    <w:rsid w:val="002249AB"/>
    <w:rsid w:val="00225D8A"/>
    <w:rsid w:val="002267B5"/>
    <w:rsid w:val="00226E2E"/>
    <w:rsid w:val="002271D9"/>
    <w:rsid w:val="00227D70"/>
    <w:rsid w:val="00232A1C"/>
    <w:rsid w:val="00233C43"/>
    <w:rsid w:val="0023452E"/>
    <w:rsid w:val="00234C4D"/>
    <w:rsid w:val="002350A1"/>
    <w:rsid w:val="0023658A"/>
    <w:rsid w:val="00237484"/>
    <w:rsid w:val="00237885"/>
    <w:rsid w:val="002404C1"/>
    <w:rsid w:val="00241591"/>
    <w:rsid w:val="00243335"/>
    <w:rsid w:val="00245C83"/>
    <w:rsid w:val="00247A5D"/>
    <w:rsid w:val="002517EB"/>
    <w:rsid w:val="00251B34"/>
    <w:rsid w:val="002527CB"/>
    <w:rsid w:val="00254628"/>
    <w:rsid w:val="0025509D"/>
    <w:rsid w:val="00255A9D"/>
    <w:rsid w:val="002569A3"/>
    <w:rsid w:val="00261BD9"/>
    <w:rsid w:val="00263007"/>
    <w:rsid w:val="002632DC"/>
    <w:rsid w:val="00264B86"/>
    <w:rsid w:val="002668C6"/>
    <w:rsid w:val="00272597"/>
    <w:rsid w:val="00274B5B"/>
    <w:rsid w:val="0027517C"/>
    <w:rsid w:val="00275A7A"/>
    <w:rsid w:val="00275BC6"/>
    <w:rsid w:val="00275C94"/>
    <w:rsid w:val="00276560"/>
    <w:rsid w:val="002765E6"/>
    <w:rsid w:val="00282463"/>
    <w:rsid w:val="00282583"/>
    <w:rsid w:val="00282636"/>
    <w:rsid w:val="002828E0"/>
    <w:rsid w:val="00282AB7"/>
    <w:rsid w:val="00282D1B"/>
    <w:rsid w:val="00285717"/>
    <w:rsid w:val="0028589D"/>
    <w:rsid w:val="0028732F"/>
    <w:rsid w:val="00292583"/>
    <w:rsid w:val="00292C65"/>
    <w:rsid w:val="00295238"/>
    <w:rsid w:val="0029570C"/>
    <w:rsid w:val="002960E7"/>
    <w:rsid w:val="002963B9"/>
    <w:rsid w:val="002A054D"/>
    <w:rsid w:val="002A0661"/>
    <w:rsid w:val="002A21E1"/>
    <w:rsid w:val="002A271E"/>
    <w:rsid w:val="002A2E1D"/>
    <w:rsid w:val="002A2FAB"/>
    <w:rsid w:val="002A3DC5"/>
    <w:rsid w:val="002A598F"/>
    <w:rsid w:val="002A7066"/>
    <w:rsid w:val="002B0D91"/>
    <w:rsid w:val="002B13E2"/>
    <w:rsid w:val="002B576E"/>
    <w:rsid w:val="002B6170"/>
    <w:rsid w:val="002B64F2"/>
    <w:rsid w:val="002B6BA3"/>
    <w:rsid w:val="002B75D7"/>
    <w:rsid w:val="002C14C1"/>
    <w:rsid w:val="002C22FA"/>
    <w:rsid w:val="002C40C9"/>
    <w:rsid w:val="002C7A98"/>
    <w:rsid w:val="002D111E"/>
    <w:rsid w:val="002D11E1"/>
    <w:rsid w:val="002D192F"/>
    <w:rsid w:val="002D2C89"/>
    <w:rsid w:val="002D3641"/>
    <w:rsid w:val="002D3A4F"/>
    <w:rsid w:val="002D52AB"/>
    <w:rsid w:val="002D55A4"/>
    <w:rsid w:val="002D6AC7"/>
    <w:rsid w:val="002D6E22"/>
    <w:rsid w:val="002D7000"/>
    <w:rsid w:val="002E0D56"/>
    <w:rsid w:val="002E1B9E"/>
    <w:rsid w:val="002E7A3C"/>
    <w:rsid w:val="002F0A85"/>
    <w:rsid w:val="002F0DEA"/>
    <w:rsid w:val="002F254C"/>
    <w:rsid w:val="002F2F15"/>
    <w:rsid w:val="002F4C6F"/>
    <w:rsid w:val="002F4D78"/>
    <w:rsid w:val="002F530E"/>
    <w:rsid w:val="002F5BF5"/>
    <w:rsid w:val="002F5E80"/>
    <w:rsid w:val="002F6710"/>
    <w:rsid w:val="002F6AB7"/>
    <w:rsid w:val="002F78F1"/>
    <w:rsid w:val="003008D1"/>
    <w:rsid w:val="00302A49"/>
    <w:rsid w:val="0030357B"/>
    <w:rsid w:val="00304CC4"/>
    <w:rsid w:val="00306064"/>
    <w:rsid w:val="00306381"/>
    <w:rsid w:val="0030709F"/>
    <w:rsid w:val="00307C76"/>
    <w:rsid w:val="0031054E"/>
    <w:rsid w:val="0031329E"/>
    <w:rsid w:val="00314CA8"/>
    <w:rsid w:val="00315290"/>
    <w:rsid w:val="00317D10"/>
    <w:rsid w:val="00320523"/>
    <w:rsid w:val="0032077C"/>
    <w:rsid w:val="00324363"/>
    <w:rsid w:val="00324623"/>
    <w:rsid w:val="00325575"/>
    <w:rsid w:val="003255F8"/>
    <w:rsid w:val="00325E2D"/>
    <w:rsid w:val="00327E3F"/>
    <w:rsid w:val="00330F11"/>
    <w:rsid w:val="00342E4B"/>
    <w:rsid w:val="00343494"/>
    <w:rsid w:val="00344FA2"/>
    <w:rsid w:val="00345478"/>
    <w:rsid w:val="00345763"/>
    <w:rsid w:val="00346841"/>
    <w:rsid w:val="00346A40"/>
    <w:rsid w:val="00346A54"/>
    <w:rsid w:val="00346EFE"/>
    <w:rsid w:val="00347A4D"/>
    <w:rsid w:val="00352AA3"/>
    <w:rsid w:val="003578BE"/>
    <w:rsid w:val="00357AA5"/>
    <w:rsid w:val="00357E9A"/>
    <w:rsid w:val="00357FBA"/>
    <w:rsid w:val="003611E2"/>
    <w:rsid w:val="00361A1E"/>
    <w:rsid w:val="003630DC"/>
    <w:rsid w:val="003637BC"/>
    <w:rsid w:val="003648E4"/>
    <w:rsid w:val="003658F3"/>
    <w:rsid w:val="0036759C"/>
    <w:rsid w:val="00367FB9"/>
    <w:rsid w:val="003738C1"/>
    <w:rsid w:val="00374CC6"/>
    <w:rsid w:val="00374DEF"/>
    <w:rsid w:val="00375783"/>
    <w:rsid w:val="003762D0"/>
    <w:rsid w:val="00377F30"/>
    <w:rsid w:val="0038148A"/>
    <w:rsid w:val="00381CAD"/>
    <w:rsid w:val="0038259B"/>
    <w:rsid w:val="00383591"/>
    <w:rsid w:val="003855BB"/>
    <w:rsid w:val="00387AC0"/>
    <w:rsid w:val="00391A26"/>
    <w:rsid w:val="00392802"/>
    <w:rsid w:val="00392D31"/>
    <w:rsid w:val="003954FF"/>
    <w:rsid w:val="003958C6"/>
    <w:rsid w:val="003A0AEE"/>
    <w:rsid w:val="003A10E6"/>
    <w:rsid w:val="003A119E"/>
    <w:rsid w:val="003A2F27"/>
    <w:rsid w:val="003A41B9"/>
    <w:rsid w:val="003A481B"/>
    <w:rsid w:val="003A495A"/>
    <w:rsid w:val="003A4990"/>
    <w:rsid w:val="003A53DE"/>
    <w:rsid w:val="003A67A5"/>
    <w:rsid w:val="003A7F0F"/>
    <w:rsid w:val="003B0051"/>
    <w:rsid w:val="003B5F8E"/>
    <w:rsid w:val="003C0A2C"/>
    <w:rsid w:val="003C491C"/>
    <w:rsid w:val="003C4F31"/>
    <w:rsid w:val="003C573B"/>
    <w:rsid w:val="003C588D"/>
    <w:rsid w:val="003C6EE4"/>
    <w:rsid w:val="003D0765"/>
    <w:rsid w:val="003D4B14"/>
    <w:rsid w:val="003D5827"/>
    <w:rsid w:val="003D61B0"/>
    <w:rsid w:val="003D7CE9"/>
    <w:rsid w:val="003E145B"/>
    <w:rsid w:val="003E325C"/>
    <w:rsid w:val="003E4BBA"/>
    <w:rsid w:val="003E5A82"/>
    <w:rsid w:val="003F0F98"/>
    <w:rsid w:val="003F1C3F"/>
    <w:rsid w:val="003F234C"/>
    <w:rsid w:val="003F368F"/>
    <w:rsid w:val="003F4D1C"/>
    <w:rsid w:val="00400097"/>
    <w:rsid w:val="00400C8C"/>
    <w:rsid w:val="004057B6"/>
    <w:rsid w:val="00405E29"/>
    <w:rsid w:val="004100C8"/>
    <w:rsid w:val="00410E8B"/>
    <w:rsid w:val="00414176"/>
    <w:rsid w:val="00415D31"/>
    <w:rsid w:val="004202C0"/>
    <w:rsid w:val="00420B22"/>
    <w:rsid w:val="00421550"/>
    <w:rsid w:val="00421ED6"/>
    <w:rsid w:val="00422C48"/>
    <w:rsid w:val="004239AF"/>
    <w:rsid w:val="0042406B"/>
    <w:rsid w:val="004243A4"/>
    <w:rsid w:val="00424D25"/>
    <w:rsid w:val="0042543A"/>
    <w:rsid w:val="00425857"/>
    <w:rsid w:val="00425A1B"/>
    <w:rsid w:val="004306B1"/>
    <w:rsid w:val="00430BB6"/>
    <w:rsid w:val="00431202"/>
    <w:rsid w:val="00431447"/>
    <w:rsid w:val="00431834"/>
    <w:rsid w:val="004334B4"/>
    <w:rsid w:val="004340F2"/>
    <w:rsid w:val="00434258"/>
    <w:rsid w:val="00434453"/>
    <w:rsid w:val="0043458C"/>
    <w:rsid w:val="004351B7"/>
    <w:rsid w:val="0043579B"/>
    <w:rsid w:val="00435917"/>
    <w:rsid w:val="00437395"/>
    <w:rsid w:val="00440A01"/>
    <w:rsid w:val="00443D75"/>
    <w:rsid w:val="0044442E"/>
    <w:rsid w:val="00444743"/>
    <w:rsid w:val="00444D40"/>
    <w:rsid w:val="00445C36"/>
    <w:rsid w:val="00446532"/>
    <w:rsid w:val="00447398"/>
    <w:rsid w:val="00447CE9"/>
    <w:rsid w:val="00450972"/>
    <w:rsid w:val="004509B3"/>
    <w:rsid w:val="00452948"/>
    <w:rsid w:val="00454A00"/>
    <w:rsid w:val="00457273"/>
    <w:rsid w:val="00460E1B"/>
    <w:rsid w:val="00462428"/>
    <w:rsid w:val="00464BCF"/>
    <w:rsid w:val="004659A0"/>
    <w:rsid w:val="00465D91"/>
    <w:rsid w:val="004719D5"/>
    <w:rsid w:val="004766CE"/>
    <w:rsid w:val="00477868"/>
    <w:rsid w:val="00480291"/>
    <w:rsid w:val="00480549"/>
    <w:rsid w:val="00482639"/>
    <w:rsid w:val="00482E12"/>
    <w:rsid w:val="00483648"/>
    <w:rsid w:val="00487CD9"/>
    <w:rsid w:val="00490126"/>
    <w:rsid w:val="00493DA1"/>
    <w:rsid w:val="00494296"/>
    <w:rsid w:val="0049470A"/>
    <w:rsid w:val="0049503C"/>
    <w:rsid w:val="00495E95"/>
    <w:rsid w:val="004A00E7"/>
    <w:rsid w:val="004A094F"/>
    <w:rsid w:val="004A1716"/>
    <w:rsid w:val="004A1F36"/>
    <w:rsid w:val="004A320A"/>
    <w:rsid w:val="004A3665"/>
    <w:rsid w:val="004A3B8B"/>
    <w:rsid w:val="004A58FB"/>
    <w:rsid w:val="004A5E13"/>
    <w:rsid w:val="004A6137"/>
    <w:rsid w:val="004A6F3B"/>
    <w:rsid w:val="004A7BF8"/>
    <w:rsid w:val="004B2379"/>
    <w:rsid w:val="004B2589"/>
    <w:rsid w:val="004B559F"/>
    <w:rsid w:val="004B55F6"/>
    <w:rsid w:val="004B5D1A"/>
    <w:rsid w:val="004B5DDC"/>
    <w:rsid w:val="004B7487"/>
    <w:rsid w:val="004B7B59"/>
    <w:rsid w:val="004C0FE4"/>
    <w:rsid w:val="004C13FD"/>
    <w:rsid w:val="004C1AB4"/>
    <w:rsid w:val="004C1D43"/>
    <w:rsid w:val="004C245C"/>
    <w:rsid w:val="004C3959"/>
    <w:rsid w:val="004C4223"/>
    <w:rsid w:val="004C55C7"/>
    <w:rsid w:val="004D019C"/>
    <w:rsid w:val="004D01F4"/>
    <w:rsid w:val="004D0BD9"/>
    <w:rsid w:val="004D1038"/>
    <w:rsid w:val="004D21DE"/>
    <w:rsid w:val="004D4658"/>
    <w:rsid w:val="004D4DD9"/>
    <w:rsid w:val="004D53A3"/>
    <w:rsid w:val="004E0755"/>
    <w:rsid w:val="004E0DB3"/>
    <w:rsid w:val="004E1FA0"/>
    <w:rsid w:val="004E2234"/>
    <w:rsid w:val="004E30B7"/>
    <w:rsid w:val="004E3ACB"/>
    <w:rsid w:val="004E5745"/>
    <w:rsid w:val="004E60AC"/>
    <w:rsid w:val="004E66D0"/>
    <w:rsid w:val="004F18AB"/>
    <w:rsid w:val="004F29A1"/>
    <w:rsid w:val="004F4943"/>
    <w:rsid w:val="004F5F44"/>
    <w:rsid w:val="004F75A0"/>
    <w:rsid w:val="005005E3"/>
    <w:rsid w:val="00500B05"/>
    <w:rsid w:val="00501BD2"/>
    <w:rsid w:val="00504D92"/>
    <w:rsid w:val="0050554D"/>
    <w:rsid w:val="0050694B"/>
    <w:rsid w:val="005106DE"/>
    <w:rsid w:val="005108AC"/>
    <w:rsid w:val="0051398B"/>
    <w:rsid w:val="00520269"/>
    <w:rsid w:val="00521295"/>
    <w:rsid w:val="005225C8"/>
    <w:rsid w:val="005227AB"/>
    <w:rsid w:val="005235D1"/>
    <w:rsid w:val="005237F5"/>
    <w:rsid w:val="00523A7C"/>
    <w:rsid w:val="005252C0"/>
    <w:rsid w:val="00525709"/>
    <w:rsid w:val="00525DFE"/>
    <w:rsid w:val="00527806"/>
    <w:rsid w:val="0053009B"/>
    <w:rsid w:val="00530E5E"/>
    <w:rsid w:val="005316D4"/>
    <w:rsid w:val="00535EE9"/>
    <w:rsid w:val="00535F0D"/>
    <w:rsid w:val="00536885"/>
    <w:rsid w:val="0053732E"/>
    <w:rsid w:val="005377ED"/>
    <w:rsid w:val="0054044B"/>
    <w:rsid w:val="005405FD"/>
    <w:rsid w:val="00543D87"/>
    <w:rsid w:val="0054440B"/>
    <w:rsid w:val="00544AD8"/>
    <w:rsid w:val="00545489"/>
    <w:rsid w:val="0054572C"/>
    <w:rsid w:val="00551501"/>
    <w:rsid w:val="00552B56"/>
    <w:rsid w:val="00553BF4"/>
    <w:rsid w:val="00553C45"/>
    <w:rsid w:val="00553D56"/>
    <w:rsid w:val="00553E94"/>
    <w:rsid w:val="00554F01"/>
    <w:rsid w:val="0055691B"/>
    <w:rsid w:val="00556F88"/>
    <w:rsid w:val="005575E5"/>
    <w:rsid w:val="00557D68"/>
    <w:rsid w:val="00560187"/>
    <w:rsid w:val="00560709"/>
    <w:rsid w:val="00561573"/>
    <w:rsid w:val="005622C5"/>
    <w:rsid w:val="0056258C"/>
    <w:rsid w:val="00562D3F"/>
    <w:rsid w:val="00562D7E"/>
    <w:rsid w:val="00563512"/>
    <w:rsid w:val="00564BED"/>
    <w:rsid w:val="00565C4C"/>
    <w:rsid w:val="00566553"/>
    <w:rsid w:val="005669DC"/>
    <w:rsid w:val="00566B19"/>
    <w:rsid w:val="00570B3F"/>
    <w:rsid w:val="005715BB"/>
    <w:rsid w:val="00571C4F"/>
    <w:rsid w:val="00572CAE"/>
    <w:rsid w:val="00573D05"/>
    <w:rsid w:val="0057545F"/>
    <w:rsid w:val="00575B89"/>
    <w:rsid w:val="00577D49"/>
    <w:rsid w:val="00582094"/>
    <w:rsid w:val="00585510"/>
    <w:rsid w:val="005867FE"/>
    <w:rsid w:val="00590023"/>
    <w:rsid w:val="00590747"/>
    <w:rsid w:val="0059150B"/>
    <w:rsid w:val="00595B57"/>
    <w:rsid w:val="00596035"/>
    <w:rsid w:val="00597394"/>
    <w:rsid w:val="005A3A44"/>
    <w:rsid w:val="005A4482"/>
    <w:rsid w:val="005A6534"/>
    <w:rsid w:val="005A6ACE"/>
    <w:rsid w:val="005A70DA"/>
    <w:rsid w:val="005A7D32"/>
    <w:rsid w:val="005B02A5"/>
    <w:rsid w:val="005B0DFC"/>
    <w:rsid w:val="005B2A6B"/>
    <w:rsid w:val="005B2C7D"/>
    <w:rsid w:val="005B336A"/>
    <w:rsid w:val="005C0459"/>
    <w:rsid w:val="005C24DF"/>
    <w:rsid w:val="005C2B72"/>
    <w:rsid w:val="005C38A9"/>
    <w:rsid w:val="005C4807"/>
    <w:rsid w:val="005C6AE4"/>
    <w:rsid w:val="005D15D6"/>
    <w:rsid w:val="005D3455"/>
    <w:rsid w:val="005D53AE"/>
    <w:rsid w:val="005D7A3A"/>
    <w:rsid w:val="005D7C7E"/>
    <w:rsid w:val="005E07C1"/>
    <w:rsid w:val="005E1C7D"/>
    <w:rsid w:val="005E1C7F"/>
    <w:rsid w:val="005E2E6E"/>
    <w:rsid w:val="005E5E67"/>
    <w:rsid w:val="005F05D2"/>
    <w:rsid w:val="005F0917"/>
    <w:rsid w:val="005F1B0E"/>
    <w:rsid w:val="005F1FA2"/>
    <w:rsid w:val="005F28C0"/>
    <w:rsid w:val="005F52C5"/>
    <w:rsid w:val="005F6333"/>
    <w:rsid w:val="005F7EAC"/>
    <w:rsid w:val="00601B15"/>
    <w:rsid w:val="00603811"/>
    <w:rsid w:val="00603C4A"/>
    <w:rsid w:val="0060504C"/>
    <w:rsid w:val="00606937"/>
    <w:rsid w:val="00606C0A"/>
    <w:rsid w:val="00606DA5"/>
    <w:rsid w:val="006106C4"/>
    <w:rsid w:val="00612AFD"/>
    <w:rsid w:val="00613569"/>
    <w:rsid w:val="00614D93"/>
    <w:rsid w:val="00615CF4"/>
    <w:rsid w:val="00616CCE"/>
    <w:rsid w:val="006170EE"/>
    <w:rsid w:val="0062125C"/>
    <w:rsid w:val="00621525"/>
    <w:rsid w:val="00621CDA"/>
    <w:rsid w:val="006226A8"/>
    <w:rsid w:val="00624D53"/>
    <w:rsid w:val="006267F6"/>
    <w:rsid w:val="0062706B"/>
    <w:rsid w:val="006270F7"/>
    <w:rsid w:val="006303BC"/>
    <w:rsid w:val="00630948"/>
    <w:rsid w:val="00631F68"/>
    <w:rsid w:val="00634550"/>
    <w:rsid w:val="00635633"/>
    <w:rsid w:val="00635E26"/>
    <w:rsid w:val="00636631"/>
    <w:rsid w:val="00637029"/>
    <w:rsid w:val="00637317"/>
    <w:rsid w:val="00637922"/>
    <w:rsid w:val="006406EE"/>
    <w:rsid w:val="00641072"/>
    <w:rsid w:val="006443E7"/>
    <w:rsid w:val="0064621D"/>
    <w:rsid w:val="00646E2F"/>
    <w:rsid w:val="006479C6"/>
    <w:rsid w:val="00647DAC"/>
    <w:rsid w:val="006511E7"/>
    <w:rsid w:val="00651213"/>
    <w:rsid w:val="00656E22"/>
    <w:rsid w:val="00660182"/>
    <w:rsid w:val="00661FBF"/>
    <w:rsid w:val="00662C73"/>
    <w:rsid w:val="006653E9"/>
    <w:rsid w:val="0066693E"/>
    <w:rsid w:val="00666E3F"/>
    <w:rsid w:val="006678A3"/>
    <w:rsid w:val="0067111D"/>
    <w:rsid w:val="0067192C"/>
    <w:rsid w:val="00676813"/>
    <w:rsid w:val="006768C8"/>
    <w:rsid w:val="006777BE"/>
    <w:rsid w:val="00680B34"/>
    <w:rsid w:val="00681899"/>
    <w:rsid w:val="006822F3"/>
    <w:rsid w:val="00682E76"/>
    <w:rsid w:val="00683806"/>
    <w:rsid w:val="006851A3"/>
    <w:rsid w:val="00686E40"/>
    <w:rsid w:val="006878FD"/>
    <w:rsid w:val="0068791F"/>
    <w:rsid w:val="00690181"/>
    <w:rsid w:val="00691014"/>
    <w:rsid w:val="0069155A"/>
    <w:rsid w:val="00693A47"/>
    <w:rsid w:val="00693BD9"/>
    <w:rsid w:val="00693C2B"/>
    <w:rsid w:val="00694F4F"/>
    <w:rsid w:val="00695362"/>
    <w:rsid w:val="006959B5"/>
    <w:rsid w:val="00695B29"/>
    <w:rsid w:val="006961B5"/>
    <w:rsid w:val="006968B7"/>
    <w:rsid w:val="00697812"/>
    <w:rsid w:val="00697C9A"/>
    <w:rsid w:val="006A0D50"/>
    <w:rsid w:val="006A1C26"/>
    <w:rsid w:val="006A25C3"/>
    <w:rsid w:val="006A2962"/>
    <w:rsid w:val="006A34EE"/>
    <w:rsid w:val="006A351B"/>
    <w:rsid w:val="006A45B1"/>
    <w:rsid w:val="006A5A8C"/>
    <w:rsid w:val="006A7062"/>
    <w:rsid w:val="006A791B"/>
    <w:rsid w:val="006B03E8"/>
    <w:rsid w:val="006B0F0D"/>
    <w:rsid w:val="006B0F14"/>
    <w:rsid w:val="006B2E67"/>
    <w:rsid w:val="006B38DC"/>
    <w:rsid w:val="006B3936"/>
    <w:rsid w:val="006B39FC"/>
    <w:rsid w:val="006B5653"/>
    <w:rsid w:val="006B5C44"/>
    <w:rsid w:val="006B5FFD"/>
    <w:rsid w:val="006C0581"/>
    <w:rsid w:val="006C0FA7"/>
    <w:rsid w:val="006C222F"/>
    <w:rsid w:val="006C2E62"/>
    <w:rsid w:val="006C4FC1"/>
    <w:rsid w:val="006C5293"/>
    <w:rsid w:val="006C62A4"/>
    <w:rsid w:val="006C631C"/>
    <w:rsid w:val="006C7DC7"/>
    <w:rsid w:val="006C7E6D"/>
    <w:rsid w:val="006D087B"/>
    <w:rsid w:val="006D1CD7"/>
    <w:rsid w:val="006D44DC"/>
    <w:rsid w:val="006D49CC"/>
    <w:rsid w:val="006D6196"/>
    <w:rsid w:val="006E2045"/>
    <w:rsid w:val="006E288F"/>
    <w:rsid w:val="006E2925"/>
    <w:rsid w:val="006E2ED9"/>
    <w:rsid w:val="006E48E8"/>
    <w:rsid w:val="006E4969"/>
    <w:rsid w:val="006E6635"/>
    <w:rsid w:val="006E6A71"/>
    <w:rsid w:val="006E7C38"/>
    <w:rsid w:val="006F0AAD"/>
    <w:rsid w:val="006F1292"/>
    <w:rsid w:val="006F1E15"/>
    <w:rsid w:val="006F300C"/>
    <w:rsid w:val="006F5D36"/>
    <w:rsid w:val="006F68E4"/>
    <w:rsid w:val="00700F06"/>
    <w:rsid w:val="00701763"/>
    <w:rsid w:val="007019D0"/>
    <w:rsid w:val="00702FFC"/>
    <w:rsid w:val="007049AB"/>
    <w:rsid w:val="007079A2"/>
    <w:rsid w:val="007101C4"/>
    <w:rsid w:val="0071126F"/>
    <w:rsid w:val="00712ADE"/>
    <w:rsid w:val="007152E1"/>
    <w:rsid w:val="007165BA"/>
    <w:rsid w:val="00717138"/>
    <w:rsid w:val="0072106A"/>
    <w:rsid w:val="00721552"/>
    <w:rsid w:val="0072456C"/>
    <w:rsid w:val="00725D95"/>
    <w:rsid w:val="007263AD"/>
    <w:rsid w:val="0073322A"/>
    <w:rsid w:val="00736D75"/>
    <w:rsid w:val="00737FA1"/>
    <w:rsid w:val="00740847"/>
    <w:rsid w:val="007430BF"/>
    <w:rsid w:val="00743631"/>
    <w:rsid w:val="007440E4"/>
    <w:rsid w:val="0074483F"/>
    <w:rsid w:val="00745665"/>
    <w:rsid w:val="0074592A"/>
    <w:rsid w:val="00746DCD"/>
    <w:rsid w:val="00752574"/>
    <w:rsid w:val="007526F8"/>
    <w:rsid w:val="00752702"/>
    <w:rsid w:val="00753453"/>
    <w:rsid w:val="00754AD5"/>
    <w:rsid w:val="00754F55"/>
    <w:rsid w:val="007555EA"/>
    <w:rsid w:val="007603EC"/>
    <w:rsid w:val="00760A12"/>
    <w:rsid w:val="00760F76"/>
    <w:rsid w:val="00762023"/>
    <w:rsid w:val="0076276E"/>
    <w:rsid w:val="00762C85"/>
    <w:rsid w:val="00766C8D"/>
    <w:rsid w:val="00767240"/>
    <w:rsid w:val="00767963"/>
    <w:rsid w:val="007709E7"/>
    <w:rsid w:val="007728B7"/>
    <w:rsid w:val="0077382F"/>
    <w:rsid w:val="00774E4C"/>
    <w:rsid w:val="00775E8A"/>
    <w:rsid w:val="00781190"/>
    <w:rsid w:val="00782272"/>
    <w:rsid w:val="007857E8"/>
    <w:rsid w:val="00787AC8"/>
    <w:rsid w:val="00787D24"/>
    <w:rsid w:val="00790FAA"/>
    <w:rsid w:val="00791A71"/>
    <w:rsid w:val="00791AB3"/>
    <w:rsid w:val="00792246"/>
    <w:rsid w:val="007923C0"/>
    <w:rsid w:val="00792445"/>
    <w:rsid w:val="007927F7"/>
    <w:rsid w:val="00793ADA"/>
    <w:rsid w:val="00793D14"/>
    <w:rsid w:val="007965E0"/>
    <w:rsid w:val="00796857"/>
    <w:rsid w:val="00797FB7"/>
    <w:rsid w:val="007A0B8F"/>
    <w:rsid w:val="007A2F61"/>
    <w:rsid w:val="007A33EC"/>
    <w:rsid w:val="007B196E"/>
    <w:rsid w:val="007B28BA"/>
    <w:rsid w:val="007B2C53"/>
    <w:rsid w:val="007B318D"/>
    <w:rsid w:val="007B3608"/>
    <w:rsid w:val="007B5559"/>
    <w:rsid w:val="007B5FC4"/>
    <w:rsid w:val="007B6387"/>
    <w:rsid w:val="007B64AB"/>
    <w:rsid w:val="007B6CB5"/>
    <w:rsid w:val="007B7CD6"/>
    <w:rsid w:val="007C13B3"/>
    <w:rsid w:val="007C2045"/>
    <w:rsid w:val="007C2166"/>
    <w:rsid w:val="007C2476"/>
    <w:rsid w:val="007C2B47"/>
    <w:rsid w:val="007C2DC3"/>
    <w:rsid w:val="007C308F"/>
    <w:rsid w:val="007C3B94"/>
    <w:rsid w:val="007C4EF0"/>
    <w:rsid w:val="007C69CA"/>
    <w:rsid w:val="007C702A"/>
    <w:rsid w:val="007C7A0E"/>
    <w:rsid w:val="007D38B6"/>
    <w:rsid w:val="007D7FC9"/>
    <w:rsid w:val="007E06BE"/>
    <w:rsid w:val="007E0A0F"/>
    <w:rsid w:val="007E14CD"/>
    <w:rsid w:val="007E1E66"/>
    <w:rsid w:val="007E24E4"/>
    <w:rsid w:val="007E317D"/>
    <w:rsid w:val="007E3216"/>
    <w:rsid w:val="007E4500"/>
    <w:rsid w:val="007E6479"/>
    <w:rsid w:val="007E6670"/>
    <w:rsid w:val="007E798B"/>
    <w:rsid w:val="007F3231"/>
    <w:rsid w:val="007F6014"/>
    <w:rsid w:val="007F6B56"/>
    <w:rsid w:val="007F791F"/>
    <w:rsid w:val="0080064C"/>
    <w:rsid w:val="00800E03"/>
    <w:rsid w:val="00802F8A"/>
    <w:rsid w:val="00803A7F"/>
    <w:rsid w:val="008047E0"/>
    <w:rsid w:val="00805EF1"/>
    <w:rsid w:val="0081021A"/>
    <w:rsid w:val="008106E3"/>
    <w:rsid w:val="00811881"/>
    <w:rsid w:val="008126B0"/>
    <w:rsid w:val="00812EFD"/>
    <w:rsid w:val="00814E1B"/>
    <w:rsid w:val="00815261"/>
    <w:rsid w:val="00815581"/>
    <w:rsid w:val="008161A0"/>
    <w:rsid w:val="008165E0"/>
    <w:rsid w:val="008166CE"/>
    <w:rsid w:val="00820598"/>
    <w:rsid w:val="008217F0"/>
    <w:rsid w:val="00822E8C"/>
    <w:rsid w:val="00823CAF"/>
    <w:rsid w:val="0082496D"/>
    <w:rsid w:val="00826430"/>
    <w:rsid w:val="008266F0"/>
    <w:rsid w:val="00826BC9"/>
    <w:rsid w:val="008305BF"/>
    <w:rsid w:val="00830B95"/>
    <w:rsid w:val="00831152"/>
    <w:rsid w:val="008323D9"/>
    <w:rsid w:val="008323EF"/>
    <w:rsid w:val="008338F4"/>
    <w:rsid w:val="00834E4E"/>
    <w:rsid w:val="008352CA"/>
    <w:rsid w:val="00835C83"/>
    <w:rsid w:val="00835DA6"/>
    <w:rsid w:val="0083650E"/>
    <w:rsid w:val="00837C2E"/>
    <w:rsid w:val="00841041"/>
    <w:rsid w:val="0084111A"/>
    <w:rsid w:val="00841358"/>
    <w:rsid w:val="008415B4"/>
    <w:rsid w:val="008421A3"/>
    <w:rsid w:val="008439B7"/>
    <w:rsid w:val="00844135"/>
    <w:rsid w:val="0084421A"/>
    <w:rsid w:val="008458AC"/>
    <w:rsid w:val="008461D2"/>
    <w:rsid w:val="008517B0"/>
    <w:rsid w:val="00851E1B"/>
    <w:rsid w:val="00852C53"/>
    <w:rsid w:val="00853915"/>
    <w:rsid w:val="00854561"/>
    <w:rsid w:val="008558FF"/>
    <w:rsid w:val="00855BE4"/>
    <w:rsid w:val="00857BDE"/>
    <w:rsid w:val="008625A9"/>
    <w:rsid w:val="008636AE"/>
    <w:rsid w:val="008660C4"/>
    <w:rsid w:val="0086658E"/>
    <w:rsid w:val="00866E4C"/>
    <w:rsid w:val="00871217"/>
    <w:rsid w:val="00872517"/>
    <w:rsid w:val="008752DC"/>
    <w:rsid w:val="00875529"/>
    <w:rsid w:val="008757D2"/>
    <w:rsid w:val="00875FAB"/>
    <w:rsid w:val="008778A7"/>
    <w:rsid w:val="00877A80"/>
    <w:rsid w:val="0088376A"/>
    <w:rsid w:val="00883822"/>
    <w:rsid w:val="00884A98"/>
    <w:rsid w:val="00885E33"/>
    <w:rsid w:val="008860DE"/>
    <w:rsid w:val="0088729D"/>
    <w:rsid w:val="0088744A"/>
    <w:rsid w:val="0088761F"/>
    <w:rsid w:val="00893E35"/>
    <w:rsid w:val="00894075"/>
    <w:rsid w:val="0089655F"/>
    <w:rsid w:val="008A0071"/>
    <w:rsid w:val="008A05A3"/>
    <w:rsid w:val="008A0BC2"/>
    <w:rsid w:val="008A2E8F"/>
    <w:rsid w:val="008A2EAE"/>
    <w:rsid w:val="008A3388"/>
    <w:rsid w:val="008A36F1"/>
    <w:rsid w:val="008A4B81"/>
    <w:rsid w:val="008A685F"/>
    <w:rsid w:val="008A6ED1"/>
    <w:rsid w:val="008A6EEF"/>
    <w:rsid w:val="008A791D"/>
    <w:rsid w:val="008B0089"/>
    <w:rsid w:val="008B1602"/>
    <w:rsid w:val="008C0310"/>
    <w:rsid w:val="008C0531"/>
    <w:rsid w:val="008C092E"/>
    <w:rsid w:val="008C0B44"/>
    <w:rsid w:val="008C135B"/>
    <w:rsid w:val="008C17AC"/>
    <w:rsid w:val="008C1822"/>
    <w:rsid w:val="008C3198"/>
    <w:rsid w:val="008C40A3"/>
    <w:rsid w:val="008C41B7"/>
    <w:rsid w:val="008C44A9"/>
    <w:rsid w:val="008C4B15"/>
    <w:rsid w:val="008C4B9B"/>
    <w:rsid w:val="008C4CD3"/>
    <w:rsid w:val="008C5BCB"/>
    <w:rsid w:val="008C6224"/>
    <w:rsid w:val="008C670B"/>
    <w:rsid w:val="008D005F"/>
    <w:rsid w:val="008D13B2"/>
    <w:rsid w:val="008D1F80"/>
    <w:rsid w:val="008D28E3"/>
    <w:rsid w:val="008D29B1"/>
    <w:rsid w:val="008D36DE"/>
    <w:rsid w:val="008D468E"/>
    <w:rsid w:val="008D4B0C"/>
    <w:rsid w:val="008D6D94"/>
    <w:rsid w:val="008D78DB"/>
    <w:rsid w:val="008D7976"/>
    <w:rsid w:val="008E0AEF"/>
    <w:rsid w:val="008E0CA3"/>
    <w:rsid w:val="008E15C9"/>
    <w:rsid w:val="008E19E0"/>
    <w:rsid w:val="008E1C2F"/>
    <w:rsid w:val="008E2965"/>
    <w:rsid w:val="008E29BD"/>
    <w:rsid w:val="008E2BD5"/>
    <w:rsid w:val="008E41D6"/>
    <w:rsid w:val="008F226B"/>
    <w:rsid w:val="008F4FD9"/>
    <w:rsid w:val="008F56D7"/>
    <w:rsid w:val="008F5BF2"/>
    <w:rsid w:val="008F5F31"/>
    <w:rsid w:val="008F7B4F"/>
    <w:rsid w:val="0090071D"/>
    <w:rsid w:val="00901B36"/>
    <w:rsid w:val="00902622"/>
    <w:rsid w:val="00903CA5"/>
    <w:rsid w:val="00904390"/>
    <w:rsid w:val="00904F08"/>
    <w:rsid w:val="00905969"/>
    <w:rsid w:val="009067C5"/>
    <w:rsid w:val="00907207"/>
    <w:rsid w:val="009075FF"/>
    <w:rsid w:val="00912EC9"/>
    <w:rsid w:val="00915CEC"/>
    <w:rsid w:val="00916149"/>
    <w:rsid w:val="009177E1"/>
    <w:rsid w:val="00917831"/>
    <w:rsid w:val="00917D4F"/>
    <w:rsid w:val="009215A5"/>
    <w:rsid w:val="00921B1B"/>
    <w:rsid w:val="009233C7"/>
    <w:rsid w:val="00924716"/>
    <w:rsid w:val="00927BEA"/>
    <w:rsid w:val="00927ECB"/>
    <w:rsid w:val="00930003"/>
    <w:rsid w:val="00932454"/>
    <w:rsid w:val="00932E3C"/>
    <w:rsid w:val="009333DE"/>
    <w:rsid w:val="009341E5"/>
    <w:rsid w:val="009360D0"/>
    <w:rsid w:val="0093630D"/>
    <w:rsid w:val="00936C66"/>
    <w:rsid w:val="0093785C"/>
    <w:rsid w:val="00937ED0"/>
    <w:rsid w:val="0094291A"/>
    <w:rsid w:val="009431CA"/>
    <w:rsid w:val="0094459F"/>
    <w:rsid w:val="00944BAE"/>
    <w:rsid w:val="00944C9B"/>
    <w:rsid w:val="009456B1"/>
    <w:rsid w:val="0094765B"/>
    <w:rsid w:val="00950B4D"/>
    <w:rsid w:val="00951794"/>
    <w:rsid w:val="00952A26"/>
    <w:rsid w:val="00953476"/>
    <w:rsid w:val="00954C20"/>
    <w:rsid w:val="00955379"/>
    <w:rsid w:val="00956901"/>
    <w:rsid w:val="00960288"/>
    <w:rsid w:val="00960AB7"/>
    <w:rsid w:val="00960E36"/>
    <w:rsid w:val="00961064"/>
    <w:rsid w:val="009610F7"/>
    <w:rsid w:val="00963843"/>
    <w:rsid w:val="00967340"/>
    <w:rsid w:val="00967493"/>
    <w:rsid w:val="00967BC3"/>
    <w:rsid w:val="00970461"/>
    <w:rsid w:val="00971630"/>
    <w:rsid w:val="0097205A"/>
    <w:rsid w:val="00972A40"/>
    <w:rsid w:val="00972F8E"/>
    <w:rsid w:val="009734E3"/>
    <w:rsid w:val="0097431B"/>
    <w:rsid w:val="00977FC5"/>
    <w:rsid w:val="009806E2"/>
    <w:rsid w:val="009807C4"/>
    <w:rsid w:val="00980988"/>
    <w:rsid w:val="00980A8B"/>
    <w:rsid w:val="00980DEA"/>
    <w:rsid w:val="00981C34"/>
    <w:rsid w:val="00983831"/>
    <w:rsid w:val="00983B72"/>
    <w:rsid w:val="009863A8"/>
    <w:rsid w:val="00986875"/>
    <w:rsid w:val="0098699F"/>
    <w:rsid w:val="00990555"/>
    <w:rsid w:val="00990766"/>
    <w:rsid w:val="0099106D"/>
    <w:rsid w:val="009910FF"/>
    <w:rsid w:val="0099202C"/>
    <w:rsid w:val="00993DBF"/>
    <w:rsid w:val="009960CA"/>
    <w:rsid w:val="0099729F"/>
    <w:rsid w:val="009A08EE"/>
    <w:rsid w:val="009A12B5"/>
    <w:rsid w:val="009A16D4"/>
    <w:rsid w:val="009A27C3"/>
    <w:rsid w:val="009A286D"/>
    <w:rsid w:val="009A4238"/>
    <w:rsid w:val="009A4CA2"/>
    <w:rsid w:val="009A5F12"/>
    <w:rsid w:val="009A69AB"/>
    <w:rsid w:val="009A79F4"/>
    <w:rsid w:val="009B03C5"/>
    <w:rsid w:val="009B0B1F"/>
    <w:rsid w:val="009B0CAA"/>
    <w:rsid w:val="009B1F23"/>
    <w:rsid w:val="009B2B46"/>
    <w:rsid w:val="009B30B4"/>
    <w:rsid w:val="009B41EE"/>
    <w:rsid w:val="009B5880"/>
    <w:rsid w:val="009B7B83"/>
    <w:rsid w:val="009C0F22"/>
    <w:rsid w:val="009C219A"/>
    <w:rsid w:val="009C3038"/>
    <w:rsid w:val="009C49D4"/>
    <w:rsid w:val="009C620B"/>
    <w:rsid w:val="009D0835"/>
    <w:rsid w:val="009D363D"/>
    <w:rsid w:val="009D41EA"/>
    <w:rsid w:val="009D41EF"/>
    <w:rsid w:val="009D6A77"/>
    <w:rsid w:val="009D7055"/>
    <w:rsid w:val="009D7B09"/>
    <w:rsid w:val="009E00E0"/>
    <w:rsid w:val="009E07D2"/>
    <w:rsid w:val="009E0D75"/>
    <w:rsid w:val="009E1048"/>
    <w:rsid w:val="009E12D9"/>
    <w:rsid w:val="009E2C7F"/>
    <w:rsid w:val="009E487B"/>
    <w:rsid w:val="009E5CA6"/>
    <w:rsid w:val="009F3A0E"/>
    <w:rsid w:val="009F3CB6"/>
    <w:rsid w:val="009F52AD"/>
    <w:rsid w:val="009F5BFF"/>
    <w:rsid w:val="009F6D8B"/>
    <w:rsid w:val="009F7769"/>
    <w:rsid w:val="009F7EF2"/>
    <w:rsid w:val="00A0161D"/>
    <w:rsid w:val="00A04B11"/>
    <w:rsid w:val="00A05198"/>
    <w:rsid w:val="00A07893"/>
    <w:rsid w:val="00A07BAF"/>
    <w:rsid w:val="00A1003B"/>
    <w:rsid w:val="00A1132C"/>
    <w:rsid w:val="00A11FD9"/>
    <w:rsid w:val="00A12F2F"/>
    <w:rsid w:val="00A1329A"/>
    <w:rsid w:val="00A20A7E"/>
    <w:rsid w:val="00A2200D"/>
    <w:rsid w:val="00A234E3"/>
    <w:rsid w:val="00A2516F"/>
    <w:rsid w:val="00A2557C"/>
    <w:rsid w:val="00A27616"/>
    <w:rsid w:val="00A3038E"/>
    <w:rsid w:val="00A32660"/>
    <w:rsid w:val="00A34BF6"/>
    <w:rsid w:val="00A350F9"/>
    <w:rsid w:val="00A35E18"/>
    <w:rsid w:val="00A3655C"/>
    <w:rsid w:val="00A3722F"/>
    <w:rsid w:val="00A406C8"/>
    <w:rsid w:val="00A408F8"/>
    <w:rsid w:val="00A408FD"/>
    <w:rsid w:val="00A41F59"/>
    <w:rsid w:val="00A4217D"/>
    <w:rsid w:val="00A43D4E"/>
    <w:rsid w:val="00A449AA"/>
    <w:rsid w:val="00A44A91"/>
    <w:rsid w:val="00A44BF3"/>
    <w:rsid w:val="00A455EC"/>
    <w:rsid w:val="00A464D4"/>
    <w:rsid w:val="00A47D3C"/>
    <w:rsid w:val="00A516EE"/>
    <w:rsid w:val="00A54D06"/>
    <w:rsid w:val="00A565FF"/>
    <w:rsid w:val="00A57A25"/>
    <w:rsid w:val="00A603B5"/>
    <w:rsid w:val="00A60E63"/>
    <w:rsid w:val="00A61D2F"/>
    <w:rsid w:val="00A63E4B"/>
    <w:rsid w:val="00A646FB"/>
    <w:rsid w:val="00A668F2"/>
    <w:rsid w:val="00A66AE5"/>
    <w:rsid w:val="00A671D8"/>
    <w:rsid w:val="00A71285"/>
    <w:rsid w:val="00A7158B"/>
    <w:rsid w:val="00A71838"/>
    <w:rsid w:val="00A71F2B"/>
    <w:rsid w:val="00A7263F"/>
    <w:rsid w:val="00A73276"/>
    <w:rsid w:val="00A746F1"/>
    <w:rsid w:val="00A751A4"/>
    <w:rsid w:val="00A77C45"/>
    <w:rsid w:val="00A80117"/>
    <w:rsid w:val="00A8180A"/>
    <w:rsid w:val="00A829C2"/>
    <w:rsid w:val="00A83058"/>
    <w:rsid w:val="00A84232"/>
    <w:rsid w:val="00A877ED"/>
    <w:rsid w:val="00A91DE2"/>
    <w:rsid w:val="00A9274F"/>
    <w:rsid w:val="00A92EF3"/>
    <w:rsid w:val="00A94179"/>
    <w:rsid w:val="00A950C6"/>
    <w:rsid w:val="00A9520A"/>
    <w:rsid w:val="00A96D33"/>
    <w:rsid w:val="00A97245"/>
    <w:rsid w:val="00A97763"/>
    <w:rsid w:val="00A97E22"/>
    <w:rsid w:val="00AA042F"/>
    <w:rsid w:val="00AA0ADE"/>
    <w:rsid w:val="00AA1F93"/>
    <w:rsid w:val="00AA2DD6"/>
    <w:rsid w:val="00AA366B"/>
    <w:rsid w:val="00AA49E5"/>
    <w:rsid w:val="00AA556E"/>
    <w:rsid w:val="00AA7E77"/>
    <w:rsid w:val="00AB0554"/>
    <w:rsid w:val="00AB05F0"/>
    <w:rsid w:val="00AB4313"/>
    <w:rsid w:val="00AB44A6"/>
    <w:rsid w:val="00AB45EE"/>
    <w:rsid w:val="00AB45FC"/>
    <w:rsid w:val="00AB5086"/>
    <w:rsid w:val="00AC0A0D"/>
    <w:rsid w:val="00AC0E9C"/>
    <w:rsid w:val="00AC0F99"/>
    <w:rsid w:val="00AC22AA"/>
    <w:rsid w:val="00AC22F7"/>
    <w:rsid w:val="00AC2EEA"/>
    <w:rsid w:val="00AC4345"/>
    <w:rsid w:val="00AC4A32"/>
    <w:rsid w:val="00AC51D5"/>
    <w:rsid w:val="00AC6E90"/>
    <w:rsid w:val="00AC71FC"/>
    <w:rsid w:val="00AC799C"/>
    <w:rsid w:val="00AC7B55"/>
    <w:rsid w:val="00AD00E7"/>
    <w:rsid w:val="00AD0974"/>
    <w:rsid w:val="00AD3505"/>
    <w:rsid w:val="00AD5EB0"/>
    <w:rsid w:val="00AE0DC6"/>
    <w:rsid w:val="00AE2400"/>
    <w:rsid w:val="00AE32EA"/>
    <w:rsid w:val="00AE3F76"/>
    <w:rsid w:val="00AE4C68"/>
    <w:rsid w:val="00AE58D8"/>
    <w:rsid w:val="00AE5EDF"/>
    <w:rsid w:val="00AE7182"/>
    <w:rsid w:val="00AE7B7E"/>
    <w:rsid w:val="00AF46F3"/>
    <w:rsid w:val="00AF4A69"/>
    <w:rsid w:val="00B01CCC"/>
    <w:rsid w:val="00B02109"/>
    <w:rsid w:val="00B02B43"/>
    <w:rsid w:val="00B05B95"/>
    <w:rsid w:val="00B114C9"/>
    <w:rsid w:val="00B129DD"/>
    <w:rsid w:val="00B12FCE"/>
    <w:rsid w:val="00B14027"/>
    <w:rsid w:val="00B14DF2"/>
    <w:rsid w:val="00B153DE"/>
    <w:rsid w:val="00B162D7"/>
    <w:rsid w:val="00B16322"/>
    <w:rsid w:val="00B16FFF"/>
    <w:rsid w:val="00B20AEC"/>
    <w:rsid w:val="00B20D27"/>
    <w:rsid w:val="00B21E6E"/>
    <w:rsid w:val="00B22844"/>
    <w:rsid w:val="00B23EAF"/>
    <w:rsid w:val="00B23EEA"/>
    <w:rsid w:val="00B24E51"/>
    <w:rsid w:val="00B25494"/>
    <w:rsid w:val="00B25AA0"/>
    <w:rsid w:val="00B25AEC"/>
    <w:rsid w:val="00B30C45"/>
    <w:rsid w:val="00B30F00"/>
    <w:rsid w:val="00B30FB0"/>
    <w:rsid w:val="00B3122D"/>
    <w:rsid w:val="00B31CC4"/>
    <w:rsid w:val="00B3478A"/>
    <w:rsid w:val="00B35519"/>
    <w:rsid w:val="00B35A4C"/>
    <w:rsid w:val="00B36999"/>
    <w:rsid w:val="00B37127"/>
    <w:rsid w:val="00B37520"/>
    <w:rsid w:val="00B41F19"/>
    <w:rsid w:val="00B42ED7"/>
    <w:rsid w:val="00B43A2C"/>
    <w:rsid w:val="00B45097"/>
    <w:rsid w:val="00B45ED2"/>
    <w:rsid w:val="00B468F9"/>
    <w:rsid w:val="00B50182"/>
    <w:rsid w:val="00B505DA"/>
    <w:rsid w:val="00B50C0C"/>
    <w:rsid w:val="00B50F28"/>
    <w:rsid w:val="00B5335C"/>
    <w:rsid w:val="00B53762"/>
    <w:rsid w:val="00B53FB6"/>
    <w:rsid w:val="00B55054"/>
    <w:rsid w:val="00B563CC"/>
    <w:rsid w:val="00B56817"/>
    <w:rsid w:val="00B57247"/>
    <w:rsid w:val="00B57FA9"/>
    <w:rsid w:val="00B61412"/>
    <w:rsid w:val="00B61E09"/>
    <w:rsid w:val="00B621C7"/>
    <w:rsid w:val="00B621D0"/>
    <w:rsid w:val="00B62FB4"/>
    <w:rsid w:val="00B64224"/>
    <w:rsid w:val="00B65B02"/>
    <w:rsid w:val="00B65D1B"/>
    <w:rsid w:val="00B66400"/>
    <w:rsid w:val="00B6648A"/>
    <w:rsid w:val="00B66F2E"/>
    <w:rsid w:val="00B67930"/>
    <w:rsid w:val="00B70342"/>
    <w:rsid w:val="00B705C3"/>
    <w:rsid w:val="00B70D0A"/>
    <w:rsid w:val="00B70F80"/>
    <w:rsid w:val="00B710DF"/>
    <w:rsid w:val="00B715D7"/>
    <w:rsid w:val="00B719DC"/>
    <w:rsid w:val="00B71CC5"/>
    <w:rsid w:val="00B71FE5"/>
    <w:rsid w:val="00B73F00"/>
    <w:rsid w:val="00B767EB"/>
    <w:rsid w:val="00B76C22"/>
    <w:rsid w:val="00B81B1C"/>
    <w:rsid w:val="00B81B7B"/>
    <w:rsid w:val="00B84FE9"/>
    <w:rsid w:val="00B873B8"/>
    <w:rsid w:val="00B90C7B"/>
    <w:rsid w:val="00B90EF2"/>
    <w:rsid w:val="00B93982"/>
    <w:rsid w:val="00B94CA9"/>
    <w:rsid w:val="00B96569"/>
    <w:rsid w:val="00BA0731"/>
    <w:rsid w:val="00BA0A08"/>
    <w:rsid w:val="00BA13E1"/>
    <w:rsid w:val="00BA1B43"/>
    <w:rsid w:val="00BA7A1A"/>
    <w:rsid w:val="00BB0E7E"/>
    <w:rsid w:val="00BB18FA"/>
    <w:rsid w:val="00BB1CB1"/>
    <w:rsid w:val="00BB45A2"/>
    <w:rsid w:val="00BB4F71"/>
    <w:rsid w:val="00BB5232"/>
    <w:rsid w:val="00BC0EF4"/>
    <w:rsid w:val="00BC11F7"/>
    <w:rsid w:val="00BC27D7"/>
    <w:rsid w:val="00BC2AE7"/>
    <w:rsid w:val="00BC4F17"/>
    <w:rsid w:val="00BC5B7F"/>
    <w:rsid w:val="00BC6E56"/>
    <w:rsid w:val="00BD37E0"/>
    <w:rsid w:val="00BD6261"/>
    <w:rsid w:val="00BD7F01"/>
    <w:rsid w:val="00BE1872"/>
    <w:rsid w:val="00BE1BAB"/>
    <w:rsid w:val="00BE1EDE"/>
    <w:rsid w:val="00BE2AE3"/>
    <w:rsid w:val="00BE317E"/>
    <w:rsid w:val="00BE4184"/>
    <w:rsid w:val="00BE5A6F"/>
    <w:rsid w:val="00BE6BC0"/>
    <w:rsid w:val="00BE6F51"/>
    <w:rsid w:val="00BE7D2F"/>
    <w:rsid w:val="00BF192D"/>
    <w:rsid w:val="00BF1DED"/>
    <w:rsid w:val="00BF2296"/>
    <w:rsid w:val="00BF434E"/>
    <w:rsid w:val="00BF5E52"/>
    <w:rsid w:val="00BF6484"/>
    <w:rsid w:val="00BF6C6E"/>
    <w:rsid w:val="00BF7C39"/>
    <w:rsid w:val="00C00BA7"/>
    <w:rsid w:val="00C021EA"/>
    <w:rsid w:val="00C02897"/>
    <w:rsid w:val="00C02AEB"/>
    <w:rsid w:val="00C038D0"/>
    <w:rsid w:val="00C04105"/>
    <w:rsid w:val="00C0567A"/>
    <w:rsid w:val="00C0714E"/>
    <w:rsid w:val="00C0764D"/>
    <w:rsid w:val="00C110DB"/>
    <w:rsid w:val="00C124F9"/>
    <w:rsid w:val="00C12AD5"/>
    <w:rsid w:val="00C15860"/>
    <w:rsid w:val="00C15E7C"/>
    <w:rsid w:val="00C17934"/>
    <w:rsid w:val="00C17C5B"/>
    <w:rsid w:val="00C17E1B"/>
    <w:rsid w:val="00C20898"/>
    <w:rsid w:val="00C23292"/>
    <w:rsid w:val="00C24F84"/>
    <w:rsid w:val="00C274CB"/>
    <w:rsid w:val="00C27B71"/>
    <w:rsid w:val="00C27D15"/>
    <w:rsid w:val="00C27EF4"/>
    <w:rsid w:val="00C30174"/>
    <w:rsid w:val="00C31287"/>
    <w:rsid w:val="00C33891"/>
    <w:rsid w:val="00C352AC"/>
    <w:rsid w:val="00C37127"/>
    <w:rsid w:val="00C37D70"/>
    <w:rsid w:val="00C40174"/>
    <w:rsid w:val="00C41F91"/>
    <w:rsid w:val="00C433E3"/>
    <w:rsid w:val="00C46D9E"/>
    <w:rsid w:val="00C4730B"/>
    <w:rsid w:val="00C50323"/>
    <w:rsid w:val="00C50B45"/>
    <w:rsid w:val="00C515F6"/>
    <w:rsid w:val="00C52142"/>
    <w:rsid w:val="00C548F0"/>
    <w:rsid w:val="00C55296"/>
    <w:rsid w:val="00C56B93"/>
    <w:rsid w:val="00C5789F"/>
    <w:rsid w:val="00C6000F"/>
    <w:rsid w:val="00C60274"/>
    <w:rsid w:val="00C6031C"/>
    <w:rsid w:val="00C61060"/>
    <w:rsid w:val="00C62324"/>
    <w:rsid w:val="00C62DA6"/>
    <w:rsid w:val="00C6443C"/>
    <w:rsid w:val="00C64C8F"/>
    <w:rsid w:val="00C64F44"/>
    <w:rsid w:val="00C67A0A"/>
    <w:rsid w:val="00C67A2F"/>
    <w:rsid w:val="00C70FA9"/>
    <w:rsid w:val="00C7206D"/>
    <w:rsid w:val="00C72081"/>
    <w:rsid w:val="00C73579"/>
    <w:rsid w:val="00C75450"/>
    <w:rsid w:val="00C76B54"/>
    <w:rsid w:val="00C80E93"/>
    <w:rsid w:val="00C81802"/>
    <w:rsid w:val="00C832D2"/>
    <w:rsid w:val="00C83640"/>
    <w:rsid w:val="00C84C9F"/>
    <w:rsid w:val="00C86056"/>
    <w:rsid w:val="00C86C93"/>
    <w:rsid w:val="00C8711F"/>
    <w:rsid w:val="00C87AE7"/>
    <w:rsid w:val="00C90521"/>
    <w:rsid w:val="00C90BEE"/>
    <w:rsid w:val="00C915C6"/>
    <w:rsid w:val="00C927F5"/>
    <w:rsid w:val="00C92E9F"/>
    <w:rsid w:val="00C9330E"/>
    <w:rsid w:val="00C93EB3"/>
    <w:rsid w:val="00C948CD"/>
    <w:rsid w:val="00C94CC0"/>
    <w:rsid w:val="00C95264"/>
    <w:rsid w:val="00C95300"/>
    <w:rsid w:val="00C97875"/>
    <w:rsid w:val="00C97C25"/>
    <w:rsid w:val="00CA13AE"/>
    <w:rsid w:val="00CA27CE"/>
    <w:rsid w:val="00CA4187"/>
    <w:rsid w:val="00CA41C3"/>
    <w:rsid w:val="00CA54BE"/>
    <w:rsid w:val="00CA6417"/>
    <w:rsid w:val="00CA70B1"/>
    <w:rsid w:val="00CA7EAE"/>
    <w:rsid w:val="00CB004C"/>
    <w:rsid w:val="00CB0D00"/>
    <w:rsid w:val="00CB14C9"/>
    <w:rsid w:val="00CB1931"/>
    <w:rsid w:val="00CB1DCA"/>
    <w:rsid w:val="00CB2FCE"/>
    <w:rsid w:val="00CB317C"/>
    <w:rsid w:val="00CB3217"/>
    <w:rsid w:val="00CB3D7C"/>
    <w:rsid w:val="00CB573F"/>
    <w:rsid w:val="00CB59E2"/>
    <w:rsid w:val="00CB6FAE"/>
    <w:rsid w:val="00CC231C"/>
    <w:rsid w:val="00CC476D"/>
    <w:rsid w:val="00CC5980"/>
    <w:rsid w:val="00CC5B6E"/>
    <w:rsid w:val="00CC5E5E"/>
    <w:rsid w:val="00CC654E"/>
    <w:rsid w:val="00CC6577"/>
    <w:rsid w:val="00CD139D"/>
    <w:rsid w:val="00CD3217"/>
    <w:rsid w:val="00CD3458"/>
    <w:rsid w:val="00CD48BE"/>
    <w:rsid w:val="00CD542E"/>
    <w:rsid w:val="00CD54FD"/>
    <w:rsid w:val="00CD5693"/>
    <w:rsid w:val="00CD76A1"/>
    <w:rsid w:val="00CD77FA"/>
    <w:rsid w:val="00CE0695"/>
    <w:rsid w:val="00CE0B37"/>
    <w:rsid w:val="00CE128A"/>
    <w:rsid w:val="00CE32CF"/>
    <w:rsid w:val="00CE3A1E"/>
    <w:rsid w:val="00CE3AB8"/>
    <w:rsid w:val="00CE5353"/>
    <w:rsid w:val="00CE6025"/>
    <w:rsid w:val="00CE7522"/>
    <w:rsid w:val="00CE7756"/>
    <w:rsid w:val="00CE7A99"/>
    <w:rsid w:val="00CF0130"/>
    <w:rsid w:val="00CF2018"/>
    <w:rsid w:val="00CF2ECF"/>
    <w:rsid w:val="00CF31D7"/>
    <w:rsid w:val="00CF33B7"/>
    <w:rsid w:val="00CF37F8"/>
    <w:rsid w:val="00CF38B3"/>
    <w:rsid w:val="00CF3D49"/>
    <w:rsid w:val="00CF3E02"/>
    <w:rsid w:val="00CF44DC"/>
    <w:rsid w:val="00CF5769"/>
    <w:rsid w:val="00D0042D"/>
    <w:rsid w:val="00D00D21"/>
    <w:rsid w:val="00D0255B"/>
    <w:rsid w:val="00D02B31"/>
    <w:rsid w:val="00D03CF0"/>
    <w:rsid w:val="00D03FFF"/>
    <w:rsid w:val="00D04A01"/>
    <w:rsid w:val="00D0554D"/>
    <w:rsid w:val="00D0591A"/>
    <w:rsid w:val="00D068C8"/>
    <w:rsid w:val="00D06EB9"/>
    <w:rsid w:val="00D10167"/>
    <w:rsid w:val="00D1023C"/>
    <w:rsid w:val="00D1129B"/>
    <w:rsid w:val="00D11559"/>
    <w:rsid w:val="00D1246E"/>
    <w:rsid w:val="00D12822"/>
    <w:rsid w:val="00D12AE7"/>
    <w:rsid w:val="00D1493D"/>
    <w:rsid w:val="00D14FC5"/>
    <w:rsid w:val="00D201E1"/>
    <w:rsid w:val="00D22464"/>
    <w:rsid w:val="00D23CF0"/>
    <w:rsid w:val="00D243FD"/>
    <w:rsid w:val="00D259C9"/>
    <w:rsid w:val="00D27878"/>
    <w:rsid w:val="00D3003B"/>
    <w:rsid w:val="00D30A67"/>
    <w:rsid w:val="00D30B8B"/>
    <w:rsid w:val="00D31504"/>
    <w:rsid w:val="00D31940"/>
    <w:rsid w:val="00D321B1"/>
    <w:rsid w:val="00D35271"/>
    <w:rsid w:val="00D402FC"/>
    <w:rsid w:val="00D4042B"/>
    <w:rsid w:val="00D4050F"/>
    <w:rsid w:val="00D40CF8"/>
    <w:rsid w:val="00D41A15"/>
    <w:rsid w:val="00D420D5"/>
    <w:rsid w:val="00D42B23"/>
    <w:rsid w:val="00D432D3"/>
    <w:rsid w:val="00D433C0"/>
    <w:rsid w:val="00D447D9"/>
    <w:rsid w:val="00D44A9C"/>
    <w:rsid w:val="00D45DF6"/>
    <w:rsid w:val="00D47CCB"/>
    <w:rsid w:val="00D5249D"/>
    <w:rsid w:val="00D53247"/>
    <w:rsid w:val="00D53D54"/>
    <w:rsid w:val="00D54ED9"/>
    <w:rsid w:val="00D554EC"/>
    <w:rsid w:val="00D60508"/>
    <w:rsid w:val="00D60A97"/>
    <w:rsid w:val="00D61499"/>
    <w:rsid w:val="00D617CB"/>
    <w:rsid w:val="00D61B09"/>
    <w:rsid w:val="00D61C7E"/>
    <w:rsid w:val="00D62DBD"/>
    <w:rsid w:val="00D65FAC"/>
    <w:rsid w:val="00D6676E"/>
    <w:rsid w:val="00D66B49"/>
    <w:rsid w:val="00D74412"/>
    <w:rsid w:val="00D814CB"/>
    <w:rsid w:val="00D81AF4"/>
    <w:rsid w:val="00D83ADF"/>
    <w:rsid w:val="00D84D12"/>
    <w:rsid w:val="00D85139"/>
    <w:rsid w:val="00D854A3"/>
    <w:rsid w:val="00D87302"/>
    <w:rsid w:val="00D93BD2"/>
    <w:rsid w:val="00D93D4A"/>
    <w:rsid w:val="00D9454D"/>
    <w:rsid w:val="00D9583C"/>
    <w:rsid w:val="00DA183B"/>
    <w:rsid w:val="00DA2123"/>
    <w:rsid w:val="00DA371A"/>
    <w:rsid w:val="00DA556E"/>
    <w:rsid w:val="00DA6B10"/>
    <w:rsid w:val="00DA7065"/>
    <w:rsid w:val="00DA78E4"/>
    <w:rsid w:val="00DB18B3"/>
    <w:rsid w:val="00DB1C5C"/>
    <w:rsid w:val="00DB3C11"/>
    <w:rsid w:val="00DB3C1E"/>
    <w:rsid w:val="00DB4DC8"/>
    <w:rsid w:val="00DB660E"/>
    <w:rsid w:val="00DB7FDC"/>
    <w:rsid w:val="00DC001F"/>
    <w:rsid w:val="00DC2FCE"/>
    <w:rsid w:val="00DC455B"/>
    <w:rsid w:val="00DC5C93"/>
    <w:rsid w:val="00DC5E8E"/>
    <w:rsid w:val="00DC6A49"/>
    <w:rsid w:val="00DC70EA"/>
    <w:rsid w:val="00DC71C7"/>
    <w:rsid w:val="00DD1924"/>
    <w:rsid w:val="00DD1C22"/>
    <w:rsid w:val="00DD216E"/>
    <w:rsid w:val="00DD320F"/>
    <w:rsid w:val="00DD4C96"/>
    <w:rsid w:val="00DD50F9"/>
    <w:rsid w:val="00DD5D33"/>
    <w:rsid w:val="00DE052B"/>
    <w:rsid w:val="00DE065B"/>
    <w:rsid w:val="00DE0FF4"/>
    <w:rsid w:val="00DE17D9"/>
    <w:rsid w:val="00DE2A15"/>
    <w:rsid w:val="00DE2E57"/>
    <w:rsid w:val="00DE2EBA"/>
    <w:rsid w:val="00DE3706"/>
    <w:rsid w:val="00DE67A7"/>
    <w:rsid w:val="00DE6CD3"/>
    <w:rsid w:val="00DF13FD"/>
    <w:rsid w:val="00DF262E"/>
    <w:rsid w:val="00DF40E7"/>
    <w:rsid w:val="00DF4CA1"/>
    <w:rsid w:val="00DF5DE0"/>
    <w:rsid w:val="00DF7412"/>
    <w:rsid w:val="00E00412"/>
    <w:rsid w:val="00E01173"/>
    <w:rsid w:val="00E0156F"/>
    <w:rsid w:val="00E01EB3"/>
    <w:rsid w:val="00E0222D"/>
    <w:rsid w:val="00E034F5"/>
    <w:rsid w:val="00E03900"/>
    <w:rsid w:val="00E04F9C"/>
    <w:rsid w:val="00E05584"/>
    <w:rsid w:val="00E061C3"/>
    <w:rsid w:val="00E06EF3"/>
    <w:rsid w:val="00E075F8"/>
    <w:rsid w:val="00E10F30"/>
    <w:rsid w:val="00E11682"/>
    <w:rsid w:val="00E11FA1"/>
    <w:rsid w:val="00E12B52"/>
    <w:rsid w:val="00E1330F"/>
    <w:rsid w:val="00E139FC"/>
    <w:rsid w:val="00E1437C"/>
    <w:rsid w:val="00E14396"/>
    <w:rsid w:val="00E200A5"/>
    <w:rsid w:val="00E20183"/>
    <w:rsid w:val="00E26367"/>
    <w:rsid w:val="00E27BC5"/>
    <w:rsid w:val="00E3222F"/>
    <w:rsid w:val="00E332DF"/>
    <w:rsid w:val="00E3376F"/>
    <w:rsid w:val="00E33A01"/>
    <w:rsid w:val="00E33D28"/>
    <w:rsid w:val="00E341BB"/>
    <w:rsid w:val="00E346AC"/>
    <w:rsid w:val="00E40D33"/>
    <w:rsid w:val="00E41C99"/>
    <w:rsid w:val="00E4244C"/>
    <w:rsid w:val="00E42515"/>
    <w:rsid w:val="00E425D2"/>
    <w:rsid w:val="00E45B01"/>
    <w:rsid w:val="00E46AFE"/>
    <w:rsid w:val="00E51802"/>
    <w:rsid w:val="00E52129"/>
    <w:rsid w:val="00E538B7"/>
    <w:rsid w:val="00E547BD"/>
    <w:rsid w:val="00E54A0E"/>
    <w:rsid w:val="00E5596D"/>
    <w:rsid w:val="00E61103"/>
    <w:rsid w:val="00E61C05"/>
    <w:rsid w:val="00E65534"/>
    <w:rsid w:val="00E65BBE"/>
    <w:rsid w:val="00E6654C"/>
    <w:rsid w:val="00E67B9E"/>
    <w:rsid w:val="00E70128"/>
    <w:rsid w:val="00E71099"/>
    <w:rsid w:val="00E72F8C"/>
    <w:rsid w:val="00E730F8"/>
    <w:rsid w:val="00E73424"/>
    <w:rsid w:val="00E74251"/>
    <w:rsid w:val="00E76AE7"/>
    <w:rsid w:val="00E77142"/>
    <w:rsid w:val="00E80680"/>
    <w:rsid w:val="00E82136"/>
    <w:rsid w:val="00E83B97"/>
    <w:rsid w:val="00E84DE4"/>
    <w:rsid w:val="00E8680C"/>
    <w:rsid w:val="00E87F45"/>
    <w:rsid w:val="00E9030E"/>
    <w:rsid w:val="00E90393"/>
    <w:rsid w:val="00E91888"/>
    <w:rsid w:val="00E93B6A"/>
    <w:rsid w:val="00E94870"/>
    <w:rsid w:val="00E96780"/>
    <w:rsid w:val="00E979D9"/>
    <w:rsid w:val="00EA020A"/>
    <w:rsid w:val="00EA141A"/>
    <w:rsid w:val="00EA1423"/>
    <w:rsid w:val="00EA2219"/>
    <w:rsid w:val="00EA40BE"/>
    <w:rsid w:val="00EA51C4"/>
    <w:rsid w:val="00EA5575"/>
    <w:rsid w:val="00EA673E"/>
    <w:rsid w:val="00EA74ED"/>
    <w:rsid w:val="00EA74F6"/>
    <w:rsid w:val="00EA796A"/>
    <w:rsid w:val="00EB2294"/>
    <w:rsid w:val="00EB2A58"/>
    <w:rsid w:val="00EB365F"/>
    <w:rsid w:val="00EB4C8E"/>
    <w:rsid w:val="00EC1311"/>
    <w:rsid w:val="00ED0D33"/>
    <w:rsid w:val="00ED0E45"/>
    <w:rsid w:val="00ED15D9"/>
    <w:rsid w:val="00ED1E7E"/>
    <w:rsid w:val="00ED36BD"/>
    <w:rsid w:val="00ED3A39"/>
    <w:rsid w:val="00ED7093"/>
    <w:rsid w:val="00ED7E19"/>
    <w:rsid w:val="00EE0BE8"/>
    <w:rsid w:val="00EE2CD8"/>
    <w:rsid w:val="00EE3808"/>
    <w:rsid w:val="00EE462D"/>
    <w:rsid w:val="00EE588E"/>
    <w:rsid w:val="00EE58AD"/>
    <w:rsid w:val="00EE5A7F"/>
    <w:rsid w:val="00EE5E27"/>
    <w:rsid w:val="00EE6266"/>
    <w:rsid w:val="00EE6C38"/>
    <w:rsid w:val="00EE7329"/>
    <w:rsid w:val="00EF0639"/>
    <w:rsid w:val="00EF301B"/>
    <w:rsid w:val="00EF3678"/>
    <w:rsid w:val="00EF396B"/>
    <w:rsid w:val="00EF5A6E"/>
    <w:rsid w:val="00EF633C"/>
    <w:rsid w:val="00EF646B"/>
    <w:rsid w:val="00F0083C"/>
    <w:rsid w:val="00F00FDC"/>
    <w:rsid w:val="00F01C53"/>
    <w:rsid w:val="00F01F1F"/>
    <w:rsid w:val="00F030B9"/>
    <w:rsid w:val="00F03783"/>
    <w:rsid w:val="00F03F10"/>
    <w:rsid w:val="00F04BDD"/>
    <w:rsid w:val="00F0682E"/>
    <w:rsid w:val="00F06C2B"/>
    <w:rsid w:val="00F07513"/>
    <w:rsid w:val="00F079C9"/>
    <w:rsid w:val="00F07FC8"/>
    <w:rsid w:val="00F101A7"/>
    <w:rsid w:val="00F10E24"/>
    <w:rsid w:val="00F11791"/>
    <w:rsid w:val="00F11D8B"/>
    <w:rsid w:val="00F13196"/>
    <w:rsid w:val="00F146B7"/>
    <w:rsid w:val="00F16662"/>
    <w:rsid w:val="00F17271"/>
    <w:rsid w:val="00F204B5"/>
    <w:rsid w:val="00F24200"/>
    <w:rsid w:val="00F25266"/>
    <w:rsid w:val="00F25970"/>
    <w:rsid w:val="00F25A77"/>
    <w:rsid w:val="00F25F95"/>
    <w:rsid w:val="00F27064"/>
    <w:rsid w:val="00F30929"/>
    <w:rsid w:val="00F3166B"/>
    <w:rsid w:val="00F32E46"/>
    <w:rsid w:val="00F3421D"/>
    <w:rsid w:val="00F35884"/>
    <w:rsid w:val="00F35BCB"/>
    <w:rsid w:val="00F4049D"/>
    <w:rsid w:val="00F4179E"/>
    <w:rsid w:val="00F41CAB"/>
    <w:rsid w:val="00F420E1"/>
    <w:rsid w:val="00F429EA"/>
    <w:rsid w:val="00F44058"/>
    <w:rsid w:val="00F46739"/>
    <w:rsid w:val="00F4739D"/>
    <w:rsid w:val="00F50848"/>
    <w:rsid w:val="00F50BB3"/>
    <w:rsid w:val="00F51880"/>
    <w:rsid w:val="00F51A4B"/>
    <w:rsid w:val="00F545AC"/>
    <w:rsid w:val="00F5596E"/>
    <w:rsid w:val="00F56168"/>
    <w:rsid w:val="00F6169B"/>
    <w:rsid w:val="00F61B7A"/>
    <w:rsid w:val="00F620A1"/>
    <w:rsid w:val="00F65AD9"/>
    <w:rsid w:val="00F66F75"/>
    <w:rsid w:val="00F67914"/>
    <w:rsid w:val="00F67F7A"/>
    <w:rsid w:val="00F726E0"/>
    <w:rsid w:val="00F735B6"/>
    <w:rsid w:val="00F73A43"/>
    <w:rsid w:val="00F73CA6"/>
    <w:rsid w:val="00F74707"/>
    <w:rsid w:val="00F74DE3"/>
    <w:rsid w:val="00F77137"/>
    <w:rsid w:val="00F77405"/>
    <w:rsid w:val="00F77F47"/>
    <w:rsid w:val="00F80659"/>
    <w:rsid w:val="00F814DA"/>
    <w:rsid w:val="00F818C9"/>
    <w:rsid w:val="00F81AE7"/>
    <w:rsid w:val="00F81EAE"/>
    <w:rsid w:val="00F834A6"/>
    <w:rsid w:val="00F83956"/>
    <w:rsid w:val="00F8471C"/>
    <w:rsid w:val="00F84F83"/>
    <w:rsid w:val="00F85569"/>
    <w:rsid w:val="00F85ED5"/>
    <w:rsid w:val="00F86EF2"/>
    <w:rsid w:val="00F91461"/>
    <w:rsid w:val="00F92415"/>
    <w:rsid w:val="00F92523"/>
    <w:rsid w:val="00F92568"/>
    <w:rsid w:val="00F936CA"/>
    <w:rsid w:val="00F9377D"/>
    <w:rsid w:val="00F943D2"/>
    <w:rsid w:val="00F95AF2"/>
    <w:rsid w:val="00F95E93"/>
    <w:rsid w:val="00F96B01"/>
    <w:rsid w:val="00F9795F"/>
    <w:rsid w:val="00FA02A3"/>
    <w:rsid w:val="00FA02D1"/>
    <w:rsid w:val="00FA04FB"/>
    <w:rsid w:val="00FA04FF"/>
    <w:rsid w:val="00FA3763"/>
    <w:rsid w:val="00FA4376"/>
    <w:rsid w:val="00FA57EE"/>
    <w:rsid w:val="00FA6CCA"/>
    <w:rsid w:val="00FA7662"/>
    <w:rsid w:val="00FA7C48"/>
    <w:rsid w:val="00FB03BF"/>
    <w:rsid w:val="00FB1670"/>
    <w:rsid w:val="00FB2492"/>
    <w:rsid w:val="00FC1E3B"/>
    <w:rsid w:val="00FC1EA3"/>
    <w:rsid w:val="00FC47B0"/>
    <w:rsid w:val="00FC4FEA"/>
    <w:rsid w:val="00FD192A"/>
    <w:rsid w:val="00FD2CEC"/>
    <w:rsid w:val="00FD3541"/>
    <w:rsid w:val="00FD583A"/>
    <w:rsid w:val="00FD5C39"/>
    <w:rsid w:val="00FD710C"/>
    <w:rsid w:val="00FD7430"/>
    <w:rsid w:val="00FD76C2"/>
    <w:rsid w:val="00FD7AFB"/>
    <w:rsid w:val="00FE0BAE"/>
    <w:rsid w:val="00FE138E"/>
    <w:rsid w:val="00FE28AA"/>
    <w:rsid w:val="00FE2F59"/>
    <w:rsid w:val="00FE3AB8"/>
    <w:rsid w:val="00FE3B28"/>
    <w:rsid w:val="00FE3CDF"/>
    <w:rsid w:val="00FE42A9"/>
    <w:rsid w:val="00FE44A8"/>
    <w:rsid w:val="00FE670C"/>
    <w:rsid w:val="00FE6D1D"/>
    <w:rsid w:val="00FE7426"/>
    <w:rsid w:val="00FE767D"/>
    <w:rsid w:val="00FF000F"/>
    <w:rsid w:val="00FF00F3"/>
    <w:rsid w:val="00FF06F3"/>
    <w:rsid w:val="00FF346E"/>
    <w:rsid w:val="00FF356F"/>
    <w:rsid w:val="00FF395C"/>
    <w:rsid w:val="00FF4F69"/>
    <w:rsid w:val="00FF5068"/>
    <w:rsid w:val="00FF6090"/>
    <w:rsid w:val="107A0FC4"/>
    <w:rsid w:val="2D0757F8"/>
    <w:rsid w:val="33E70E35"/>
    <w:rsid w:val="36015BE0"/>
    <w:rsid w:val="47188F7B"/>
    <w:rsid w:val="794D68E8"/>
    <w:rsid w:val="7EDB0BF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B5B450"/>
  <w15:chartTrackingRefBased/>
  <w15:docId w15:val="{7FB54F46-101E-429C-850D-F82452EF75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CA"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493DA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493DA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493DA1"/>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493DA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493DA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493DA1"/>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93DA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93DA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93DA1"/>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93DA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493DA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493DA1"/>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493DA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493DA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493DA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93DA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93DA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93DA1"/>
    <w:rPr>
      <w:rFonts w:eastAsiaTheme="majorEastAsia" w:cstheme="majorBidi"/>
      <w:color w:val="272727" w:themeColor="text1" w:themeTint="D8"/>
    </w:rPr>
  </w:style>
  <w:style w:type="paragraph" w:styleId="Title">
    <w:name w:val="Title"/>
    <w:basedOn w:val="Normal"/>
    <w:next w:val="Normal"/>
    <w:link w:val="TitleChar"/>
    <w:uiPriority w:val="10"/>
    <w:qFormat/>
    <w:rsid w:val="00493DA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93DA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93DA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93DA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93DA1"/>
    <w:pPr>
      <w:spacing w:before="160"/>
      <w:jc w:val="center"/>
    </w:pPr>
    <w:rPr>
      <w:i/>
      <w:iCs/>
      <w:color w:val="404040" w:themeColor="text1" w:themeTint="BF"/>
    </w:rPr>
  </w:style>
  <w:style w:type="character" w:customStyle="1" w:styleId="QuoteChar">
    <w:name w:val="Quote Char"/>
    <w:basedOn w:val="DefaultParagraphFont"/>
    <w:link w:val="Quote"/>
    <w:uiPriority w:val="29"/>
    <w:rsid w:val="00493DA1"/>
    <w:rPr>
      <w:i/>
      <w:iCs/>
      <w:color w:val="404040" w:themeColor="text1" w:themeTint="BF"/>
    </w:rPr>
  </w:style>
  <w:style w:type="paragraph" w:styleId="ListParagraph">
    <w:name w:val="List Paragraph"/>
    <w:basedOn w:val="Normal"/>
    <w:uiPriority w:val="34"/>
    <w:qFormat/>
    <w:rsid w:val="00493DA1"/>
    <w:pPr>
      <w:ind w:left="720"/>
      <w:contextualSpacing/>
    </w:pPr>
  </w:style>
  <w:style w:type="character" w:styleId="IntenseEmphasis">
    <w:name w:val="Intense Emphasis"/>
    <w:basedOn w:val="DefaultParagraphFont"/>
    <w:uiPriority w:val="21"/>
    <w:qFormat/>
    <w:rsid w:val="00493DA1"/>
    <w:rPr>
      <w:i/>
      <w:iCs/>
      <w:color w:val="0F4761" w:themeColor="accent1" w:themeShade="BF"/>
    </w:rPr>
  </w:style>
  <w:style w:type="paragraph" w:styleId="IntenseQuote">
    <w:name w:val="Intense Quote"/>
    <w:basedOn w:val="Normal"/>
    <w:next w:val="Normal"/>
    <w:link w:val="IntenseQuoteChar"/>
    <w:uiPriority w:val="30"/>
    <w:qFormat/>
    <w:rsid w:val="00493DA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93DA1"/>
    <w:rPr>
      <w:i/>
      <w:iCs/>
      <w:color w:val="0F4761" w:themeColor="accent1" w:themeShade="BF"/>
    </w:rPr>
  </w:style>
  <w:style w:type="character" w:styleId="IntenseReference">
    <w:name w:val="Intense Reference"/>
    <w:basedOn w:val="DefaultParagraphFont"/>
    <w:uiPriority w:val="32"/>
    <w:qFormat/>
    <w:rsid w:val="00493DA1"/>
    <w:rPr>
      <w:b/>
      <w:bCs/>
      <w:smallCaps/>
      <w:color w:val="0F4761" w:themeColor="accent1" w:themeShade="BF"/>
      <w:spacing w:val="5"/>
    </w:rPr>
  </w:style>
  <w:style w:type="paragraph" w:styleId="Header">
    <w:name w:val="header"/>
    <w:basedOn w:val="Normal"/>
    <w:link w:val="HeaderChar"/>
    <w:uiPriority w:val="99"/>
    <w:unhideWhenUsed/>
    <w:rsid w:val="00493DA1"/>
    <w:pPr>
      <w:tabs>
        <w:tab w:val="center" w:pos="4680"/>
        <w:tab w:val="right" w:pos="9360"/>
      </w:tabs>
      <w:spacing w:after="0" w:line="240" w:lineRule="auto"/>
    </w:pPr>
  </w:style>
  <w:style w:type="character" w:customStyle="1" w:styleId="HeaderChar">
    <w:name w:val="Header Char"/>
    <w:basedOn w:val="DefaultParagraphFont"/>
    <w:link w:val="Header"/>
    <w:uiPriority w:val="99"/>
    <w:rsid w:val="00493DA1"/>
  </w:style>
  <w:style w:type="paragraph" w:styleId="Footer">
    <w:name w:val="footer"/>
    <w:basedOn w:val="Normal"/>
    <w:link w:val="FooterChar"/>
    <w:uiPriority w:val="99"/>
    <w:unhideWhenUsed/>
    <w:rsid w:val="00493DA1"/>
    <w:pPr>
      <w:tabs>
        <w:tab w:val="center" w:pos="4680"/>
        <w:tab w:val="right" w:pos="9360"/>
      </w:tabs>
      <w:spacing w:after="0" w:line="240" w:lineRule="auto"/>
    </w:pPr>
  </w:style>
  <w:style w:type="character" w:customStyle="1" w:styleId="FooterChar">
    <w:name w:val="Footer Char"/>
    <w:basedOn w:val="DefaultParagraphFont"/>
    <w:link w:val="Footer"/>
    <w:uiPriority w:val="99"/>
    <w:rsid w:val="00493DA1"/>
  </w:style>
  <w:style w:type="paragraph" w:customStyle="1" w:styleId="OHHTableHead">
    <w:name w:val="OHHTableHead"/>
    <w:aliases w:val="TH"/>
    <w:basedOn w:val="Normal"/>
    <w:rsid w:val="00493DA1"/>
    <w:pPr>
      <w:keepNext/>
      <w:keepLines/>
      <w:spacing w:before="240" w:after="240" w:line="240" w:lineRule="auto"/>
      <w:jc w:val="center"/>
    </w:pPr>
    <w:rPr>
      <w:rFonts w:ascii="Arial" w:eastAsia="Times New Roman" w:hAnsi="Arial" w:cs="Times New Roman"/>
      <w:b/>
      <w:kern w:val="0"/>
      <w:sz w:val="22"/>
      <w:szCs w:val="20"/>
      <w14:ligatures w14:val="none"/>
    </w:rPr>
  </w:style>
  <w:style w:type="paragraph" w:customStyle="1" w:styleId="Default">
    <w:name w:val="Default"/>
    <w:rsid w:val="00C110DB"/>
    <w:pPr>
      <w:autoSpaceDE w:val="0"/>
      <w:autoSpaceDN w:val="0"/>
      <w:adjustRightInd w:val="0"/>
      <w:spacing w:after="0" w:line="240" w:lineRule="auto"/>
    </w:pPr>
    <w:rPr>
      <w:rFonts w:ascii="Arial" w:hAnsi="Arial" w:cs="Arial"/>
      <w:color w:val="000000"/>
      <w:kern w:val="0"/>
    </w:rPr>
  </w:style>
  <w:style w:type="table" w:styleId="TableGrid">
    <w:name w:val="Table Grid"/>
    <w:basedOn w:val="TableNormal"/>
    <w:uiPriority w:val="39"/>
    <w:rsid w:val="00C8364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972A40"/>
    <w:rPr>
      <w:sz w:val="16"/>
      <w:szCs w:val="16"/>
    </w:rPr>
  </w:style>
  <w:style w:type="paragraph" w:styleId="CommentText">
    <w:name w:val="annotation text"/>
    <w:basedOn w:val="Normal"/>
    <w:link w:val="CommentTextChar"/>
    <w:uiPriority w:val="99"/>
    <w:unhideWhenUsed/>
    <w:rsid w:val="00972A40"/>
    <w:pPr>
      <w:spacing w:line="240" w:lineRule="auto"/>
    </w:pPr>
    <w:rPr>
      <w:sz w:val="20"/>
      <w:szCs w:val="20"/>
    </w:rPr>
  </w:style>
  <w:style w:type="character" w:customStyle="1" w:styleId="CommentTextChar">
    <w:name w:val="Comment Text Char"/>
    <w:basedOn w:val="DefaultParagraphFont"/>
    <w:link w:val="CommentText"/>
    <w:uiPriority w:val="99"/>
    <w:rsid w:val="00972A40"/>
    <w:rPr>
      <w:sz w:val="20"/>
      <w:szCs w:val="20"/>
    </w:rPr>
  </w:style>
  <w:style w:type="paragraph" w:styleId="CommentSubject">
    <w:name w:val="annotation subject"/>
    <w:basedOn w:val="CommentText"/>
    <w:next w:val="CommentText"/>
    <w:link w:val="CommentSubjectChar"/>
    <w:uiPriority w:val="99"/>
    <w:semiHidden/>
    <w:unhideWhenUsed/>
    <w:rsid w:val="00972A40"/>
    <w:rPr>
      <w:b/>
      <w:bCs/>
    </w:rPr>
  </w:style>
  <w:style w:type="character" w:customStyle="1" w:styleId="CommentSubjectChar">
    <w:name w:val="Comment Subject Char"/>
    <w:basedOn w:val="CommentTextChar"/>
    <w:link w:val="CommentSubject"/>
    <w:uiPriority w:val="99"/>
    <w:semiHidden/>
    <w:rsid w:val="00972A40"/>
    <w:rPr>
      <w:b/>
      <w:bCs/>
      <w:sz w:val="20"/>
      <w:szCs w:val="20"/>
    </w:rPr>
  </w:style>
  <w:style w:type="paragraph" w:styleId="Revision">
    <w:name w:val="Revision"/>
    <w:hidden/>
    <w:uiPriority w:val="99"/>
    <w:semiHidden/>
    <w:rsid w:val="00BA0731"/>
    <w:pPr>
      <w:spacing w:after="0" w:line="240" w:lineRule="auto"/>
    </w:pPr>
  </w:style>
  <w:style w:type="paragraph" w:styleId="BodyText">
    <w:name w:val="Body Text"/>
    <w:basedOn w:val="Normal"/>
    <w:link w:val="BodyTextChar"/>
    <w:rsid w:val="003A495A"/>
    <w:pPr>
      <w:widowControl w:val="0"/>
      <w:tabs>
        <w:tab w:val="left" w:pos="-1440"/>
        <w:tab w:val="left" w:pos="-720"/>
        <w:tab w:val="left" w:pos="0"/>
        <w:tab w:val="left" w:pos="540"/>
      </w:tabs>
      <w:spacing w:after="0" w:line="240" w:lineRule="auto"/>
      <w:ind w:right="720"/>
    </w:pPr>
    <w:rPr>
      <w:rFonts w:ascii="Arial" w:eastAsia="Times New Roman" w:hAnsi="Arial" w:cs="Arial"/>
      <w:snapToGrid w:val="0"/>
      <w:kern w:val="0"/>
      <w:lang w:val="en-GB"/>
      <w14:ligatures w14:val="none"/>
    </w:rPr>
  </w:style>
  <w:style w:type="character" w:customStyle="1" w:styleId="BodyTextChar">
    <w:name w:val="Body Text Char"/>
    <w:basedOn w:val="DefaultParagraphFont"/>
    <w:link w:val="BodyText"/>
    <w:rsid w:val="003A495A"/>
    <w:rPr>
      <w:rFonts w:ascii="Arial" w:eastAsia="Times New Roman" w:hAnsi="Arial" w:cs="Arial"/>
      <w:snapToGrid w:val="0"/>
      <w:kern w:val="0"/>
      <w:lang w:val="en-GB"/>
      <w14:ligatures w14:val="none"/>
    </w:rPr>
  </w:style>
  <w:style w:type="paragraph" w:customStyle="1" w:styleId="TableParagraph">
    <w:name w:val="Table Paragraph"/>
    <w:basedOn w:val="Normal"/>
    <w:qFormat/>
    <w:rsid w:val="003A495A"/>
    <w:pPr>
      <w:widowControl w:val="0"/>
      <w:autoSpaceDE w:val="0"/>
      <w:autoSpaceDN w:val="0"/>
      <w:spacing w:after="0" w:line="240" w:lineRule="auto"/>
      <w:ind w:left="107"/>
    </w:pPr>
    <w:rPr>
      <w:rFonts w:ascii="Arial" w:eastAsia="Arial" w:hAnsi="Arial" w:cs="Arial"/>
      <w:kern w:val="0"/>
      <w:sz w:val="22"/>
      <w:szCs w:val="22"/>
      <w:lang w:val="en-US"/>
      <w14:ligatures w14:val="none"/>
    </w:rPr>
  </w:style>
  <w:style w:type="paragraph" w:styleId="NormalWeb">
    <w:name w:val="Normal (Web)"/>
    <w:basedOn w:val="Normal"/>
    <w:uiPriority w:val="99"/>
    <w:semiHidden/>
    <w:unhideWhenUsed/>
    <w:rsid w:val="004A5E13"/>
    <w:rPr>
      <w:rFonts w:ascii="Times New Roman" w:hAnsi="Times New Roman" w:cs="Times New Roman"/>
    </w:rPr>
  </w:style>
  <w:style w:type="paragraph" w:customStyle="1" w:styleId="paragraph">
    <w:name w:val="paragraph"/>
    <w:basedOn w:val="Normal"/>
    <w:rsid w:val="00454A00"/>
    <w:pPr>
      <w:spacing w:before="100" w:beforeAutospacing="1" w:after="100" w:afterAutospacing="1" w:line="240" w:lineRule="auto"/>
    </w:pPr>
    <w:rPr>
      <w:rFonts w:ascii="Times New Roman" w:eastAsia="Times New Roman" w:hAnsi="Times New Roman" w:cs="Times New Roman"/>
      <w:kern w:val="0"/>
      <w:lang w:eastAsia="en-CA"/>
      <w14:ligatures w14:val="none"/>
    </w:rPr>
  </w:style>
  <w:style w:type="character" w:customStyle="1" w:styleId="normaltextrun">
    <w:name w:val="normaltextrun"/>
    <w:basedOn w:val="DefaultParagraphFont"/>
    <w:rsid w:val="00454A00"/>
  </w:style>
  <w:style w:type="character" w:customStyle="1" w:styleId="eop">
    <w:name w:val="eop"/>
    <w:basedOn w:val="DefaultParagraphFont"/>
    <w:rsid w:val="00454A00"/>
  </w:style>
  <w:style w:type="character" w:customStyle="1" w:styleId="contentcontrolboundarysink">
    <w:name w:val="contentcontrolboundarysink"/>
    <w:basedOn w:val="DefaultParagraphFont"/>
    <w:rsid w:val="00454A00"/>
  </w:style>
  <w:style w:type="character" w:styleId="Mention">
    <w:name w:val="Mention"/>
    <w:basedOn w:val="DefaultParagraphFont"/>
    <w:uiPriority w:val="99"/>
    <w:unhideWhenUsed/>
    <w:rsid w:val="0059150B"/>
    <w:rPr>
      <w:color w:val="2B579A"/>
      <w:shd w:val="clear" w:color="auto" w:fill="E1DFDD"/>
    </w:rPr>
  </w:style>
  <w:style w:type="character" w:styleId="PlaceholderText">
    <w:name w:val="Placeholder Text"/>
    <w:basedOn w:val="DefaultParagraphFont"/>
    <w:uiPriority w:val="99"/>
    <w:semiHidden/>
    <w:rsid w:val="00094711"/>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EDC76CF62A7F445A2CAD773562BEFDA" ma:contentTypeVersion="10" ma:contentTypeDescription="Create a new document." ma:contentTypeScope="" ma:versionID="07b4bd038333b02fd03927a8a16588fb">
  <xsd:schema xmlns:xsd="http://www.w3.org/2001/XMLSchema" xmlns:xs="http://www.w3.org/2001/XMLSchema" xmlns:p="http://schemas.microsoft.com/office/2006/metadata/properties" xmlns:ns3="c491598d-553b-4bf9-bfb5-d8431279ac32" targetNamespace="http://schemas.microsoft.com/office/2006/metadata/properties" ma:root="true" ma:fieldsID="88cbfd3d928c4c8082fe14056799882e" ns3:_="">
    <xsd:import namespace="c491598d-553b-4bf9-bfb5-d8431279ac32"/>
    <xsd:element name="properties">
      <xsd:complexType>
        <xsd:sequence>
          <xsd:element name="documentManagement">
            <xsd:complexType>
              <xsd:all>
                <xsd:element ref="ns3:MediaServiceDateTaken" minOccurs="0"/>
                <xsd:element ref="ns3:_activity" minOccurs="0"/>
                <xsd:element ref="ns3:MediaServiceMetadata" minOccurs="0"/>
                <xsd:element ref="ns3:MediaServiceFastMetadata" minOccurs="0"/>
                <xsd:element ref="ns3:MediaServiceSearchProperties" minOccurs="0"/>
                <xsd:element ref="ns3:MediaServiceSystemTags" minOccurs="0"/>
                <xsd:element ref="ns3:MediaServiceGenerationTime" minOccurs="0"/>
                <xsd:element ref="ns3:MediaServiceEventHashCode" minOccurs="0"/>
                <xsd:element ref="ns3:MediaLengthInSeconds"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91598d-553b-4bf9-bfb5-d8431279ac32"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_activity" ma:index="9" nillable="true" ma:displayName="_activity" ma:hidden="true" ma:internalName="_activity">
      <xsd:simpleType>
        <xsd:restriction base="dms:Note"/>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CR" ma:index="17"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activity xmlns="c491598d-553b-4bf9-bfb5-d8431279ac32" xsi:nil="true"/>
  </documentManagement>
</p:properties>
</file>

<file path=customXml/itemProps1.xml><?xml version="1.0" encoding="utf-8"?>
<ds:datastoreItem xmlns:ds="http://schemas.openxmlformats.org/officeDocument/2006/customXml" ds:itemID="{155FF5D2-83C6-4B07-B63F-036C356F0FD9}">
  <ds:schemaRefs>
    <ds:schemaRef ds:uri="http://schemas.openxmlformats.org/officeDocument/2006/bibliography"/>
  </ds:schemaRefs>
</ds:datastoreItem>
</file>

<file path=customXml/itemProps2.xml><?xml version="1.0" encoding="utf-8"?>
<ds:datastoreItem xmlns:ds="http://schemas.openxmlformats.org/officeDocument/2006/customXml" ds:itemID="{39D76272-B584-47E1-AE6A-4CDCCFDFB4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91598d-553b-4bf9-bfb5-d8431279ac3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ADB908E-D7B1-470E-B5E2-CC6F96F96B1A}">
  <ds:schemaRefs>
    <ds:schemaRef ds:uri="http://schemas.microsoft.com/sharepoint/v3/contenttype/forms"/>
  </ds:schemaRefs>
</ds:datastoreItem>
</file>

<file path=customXml/itemProps4.xml><?xml version="1.0" encoding="utf-8"?>
<ds:datastoreItem xmlns:ds="http://schemas.openxmlformats.org/officeDocument/2006/customXml" ds:itemID="{C5FECDC8-B5A5-4286-BB9F-67CA228A7F90}">
  <ds:schemaRefs>
    <ds:schemaRef ds:uri="http://schemas.microsoft.com/office/2006/metadata/properties"/>
    <ds:schemaRef ds:uri="http://schemas.microsoft.com/office/infopath/2007/PartnerControls"/>
    <ds:schemaRef ds:uri="c491598d-553b-4bf9-bfb5-d8431279ac32"/>
  </ds:schemaRefs>
</ds:datastoreItem>
</file>

<file path=docMetadata/LabelInfo.xml><?xml version="1.0" encoding="utf-8"?>
<clbl:labelList xmlns:clbl="http://schemas.microsoft.com/office/2020/mipLabelMetadata">
  <clbl:label id="{f0bc8ec6-9ed8-4d0c-9189-411ad949cc65}" enabled="0" method="" siteId="{f0bc8ec6-9ed8-4d0c-9189-411ad949cc65}" removed="1"/>
</clbl:labelList>
</file>

<file path=docProps/app.xml><?xml version="1.0" encoding="utf-8"?>
<Properties xmlns="http://schemas.openxmlformats.org/officeDocument/2006/extended-properties" xmlns:vt="http://schemas.openxmlformats.org/officeDocument/2006/docPropsVTypes">
  <Template>Normal.dotm</Template>
  <TotalTime>14</TotalTime>
  <Pages>7</Pages>
  <Words>1407</Words>
  <Characters>8026</Characters>
  <Application>Microsoft Office Word</Application>
  <DocSecurity>8</DocSecurity>
  <Lines>66</Lines>
  <Paragraphs>18</Paragraphs>
  <ScaleCrop>false</ScaleCrop>
  <HeadingPairs>
    <vt:vector size="2" baseType="variant">
      <vt:variant>
        <vt:lpstr>Title</vt:lpstr>
      </vt:variant>
      <vt:variant>
        <vt:i4>1</vt:i4>
      </vt:variant>
    </vt:vector>
  </HeadingPairs>
  <TitlesOfParts>
    <vt:vector size="1" baseType="lpstr">
      <vt:lpstr>RFT part 4, Form E - Domestic Supply Chain Plan</vt:lpstr>
    </vt:vector>
  </TitlesOfParts>
  <Company>City of Toronto</Company>
  <LinksUpToDate>false</LinksUpToDate>
  <CharactersWithSpaces>9415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RFT part 4, Form E - Domestic Supply Chain Plan</dc:title>
  <dc:subject>Procurement Solicitation Documents</dc:subject>
  <dc:creator>Purchasing &amp; Materials Management Division</dc:creator>
  <cp:keywords>RFT, Procurement, Purchasing, PMMD, City of Toronto, Solicitation, Solicitation Documents, Template, Guide</cp:keywords>
  <dc:description/>
  <cp:lastModifiedBy>Max Parker</cp:lastModifiedBy>
  <cp:revision>4</cp:revision>
  <dcterms:created xsi:type="dcterms:W3CDTF">2026-08-05T16:11:00Z</dcterms:created>
  <dcterms:modified xsi:type="dcterms:W3CDTF">2026-08-05T16:51:00Z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0x0101005EDC76CF62A7F445A2CAD773562BEFDA</vt:lpwstr>
  </property>
</Properties>
</file>